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A7443B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D20A1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09234D">
        <w:rPr>
          <w:rFonts w:eastAsia="Calibri"/>
          <w:lang w:eastAsia="en-US"/>
        </w:rPr>
        <w:t>6</w:t>
      </w:r>
      <w:r w:rsidR="008E426E">
        <w:rPr>
          <w:rFonts w:eastAsia="Calibri"/>
          <w:lang w:eastAsia="en-US"/>
        </w:rPr>
        <w:t>21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8E426E">
        <w:rPr>
          <w:b/>
          <w:bCs/>
        </w:rPr>
        <w:t>Красноборского</w:t>
      </w:r>
      <w:proofErr w:type="spellEnd"/>
      <w:r w:rsidR="0066539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 xml:space="preserve">созыва по </w:t>
      </w:r>
      <w:proofErr w:type="spellStart"/>
      <w:r w:rsidR="008E426E">
        <w:rPr>
          <w:b/>
          <w:bCs/>
        </w:rPr>
        <w:t>Красноборскому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8E426E">
        <w:rPr>
          <w:b/>
        </w:rPr>
        <w:t xml:space="preserve">1 </w:t>
      </w:r>
      <w:proofErr w:type="spellStart"/>
      <w:r w:rsidR="008E426E">
        <w:rPr>
          <w:b/>
          <w:bCs/>
        </w:rPr>
        <w:t>Логвиновой</w:t>
      </w:r>
      <w:proofErr w:type="spellEnd"/>
      <w:r w:rsidR="008E426E">
        <w:rPr>
          <w:b/>
          <w:bCs/>
        </w:rPr>
        <w:t xml:space="preserve"> Александры Станиславовны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8E426E">
        <w:rPr>
          <w:b/>
        </w:rPr>
        <w:t>й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8E426E" w:rsidRPr="008E426E">
        <w:rPr>
          <w:bCs/>
        </w:rPr>
        <w:t>Красноборского</w:t>
      </w:r>
      <w:proofErr w:type="spellEnd"/>
      <w:r w:rsidR="008E426E" w:rsidRPr="008E426E">
        <w:rPr>
          <w:bCs/>
        </w:rPr>
        <w:t xml:space="preserve"> городского поселения </w:t>
      </w:r>
      <w:proofErr w:type="spellStart"/>
      <w:r w:rsidR="008E426E" w:rsidRPr="008E426E">
        <w:rPr>
          <w:bCs/>
        </w:rPr>
        <w:t>Тосненского</w:t>
      </w:r>
      <w:proofErr w:type="spellEnd"/>
      <w:r w:rsidR="008E426E" w:rsidRPr="008E426E">
        <w:rPr>
          <w:bCs/>
        </w:rPr>
        <w:t xml:space="preserve"> района Ленинградской области пятого созыва по </w:t>
      </w:r>
      <w:proofErr w:type="spellStart"/>
      <w:r w:rsidR="008E426E" w:rsidRPr="008E426E">
        <w:rPr>
          <w:bCs/>
        </w:rPr>
        <w:t>Красноборскому</w:t>
      </w:r>
      <w:proofErr w:type="spellEnd"/>
      <w:r w:rsidR="008E426E" w:rsidRPr="008E426E">
        <w:rPr>
          <w:bCs/>
        </w:rPr>
        <w:t xml:space="preserve"> </w:t>
      </w:r>
      <w:proofErr w:type="spellStart"/>
      <w:r w:rsidR="008E426E" w:rsidRPr="008E426E">
        <w:rPr>
          <w:bCs/>
        </w:rPr>
        <w:t>пятимандатному</w:t>
      </w:r>
      <w:proofErr w:type="spellEnd"/>
      <w:r w:rsidR="008E426E" w:rsidRPr="008E426E">
        <w:rPr>
          <w:bCs/>
        </w:rPr>
        <w:t xml:space="preserve"> избирательному округу № 1 </w:t>
      </w:r>
      <w:proofErr w:type="spellStart"/>
      <w:r w:rsidR="008E426E" w:rsidRPr="008E426E">
        <w:rPr>
          <w:bCs/>
        </w:rPr>
        <w:t>Логвиновой</w:t>
      </w:r>
      <w:proofErr w:type="spellEnd"/>
      <w:r w:rsidR="008E426E" w:rsidRPr="008E426E">
        <w:rPr>
          <w:bCs/>
        </w:rPr>
        <w:t xml:space="preserve"> Александры Станиславовны</w:t>
      </w:r>
      <w:r w:rsidR="009C2981" w:rsidRPr="009C2981">
        <w:rPr>
          <w:bCs/>
        </w:rPr>
        <w:t>, выдвинуто</w:t>
      </w:r>
      <w:r w:rsidR="008E426E">
        <w:rPr>
          <w:bCs/>
        </w:rPr>
        <w:t>й</w:t>
      </w:r>
      <w:r w:rsidR="009C2981" w:rsidRPr="009C2981">
        <w:rPr>
          <w:bCs/>
        </w:rPr>
        <w:t xml:space="preserve"> избирательным объединением </w:t>
      </w:r>
      <w:proofErr w:type="gramStart"/>
      <w:r w:rsidR="009C2981" w:rsidRPr="009C2981">
        <w:rPr>
          <w:bCs/>
        </w:rPr>
        <w:t xml:space="preserve">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</w:t>
      </w:r>
      <w:proofErr w:type="gramEnd"/>
      <w:r w:rsidRPr="008879A5">
        <w:rPr>
          <w:bCs/>
        </w:rPr>
        <w:t xml:space="preserve">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8E426E">
        <w:rPr>
          <w:bCs/>
        </w:rPr>
        <w:t>Красноборского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8E426E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8E426E" w:rsidRPr="008E426E">
        <w:rPr>
          <w:bCs/>
        </w:rPr>
        <w:t>Красноборского</w:t>
      </w:r>
      <w:proofErr w:type="spellEnd"/>
      <w:r w:rsidR="008E426E" w:rsidRPr="008E426E">
        <w:rPr>
          <w:bCs/>
        </w:rPr>
        <w:t xml:space="preserve"> городского поселения </w:t>
      </w:r>
      <w:proofErr w:type="spellStart"/>
      <w:r w:rsidR="008E426E" w:rsidRPr="008E426E">
        <w:rPr>
          <w:bCs/>
        </w:rPr>
        <w:t>Тосненского</w:t>
      </w:r>
      <w:proofErr w:type="spellEnd"/>
      <w:r w:rsidR="008E426E" w:rsidRPr="008E426E">
        <w:rPr>
          <w:bCs/>
        </w:rPr>
        <w:t xml:space="preserve"> района Ленинградской области пятого созыва по </w:t>
      </w:r>
      <w:proofErr w:type="spellStart"/>
      <w:r w:rsidR="008E426E" w:rsidRPr="008E426E">
        <w:rPr>
          <w:bCs/>
        </w:rPr>
        <w:t>Красноборскому</w:t>
      </w:r>
      <w:proofErr w:type="spellEnd"/>
      <w:r w:rsidR="008E426E" w:rsidRPr="008E426E">
        <w:rPr>
          <w:bCs/>
        </w:rPr>
        <w:t xml:space="preserve"> </w:t>
      </w:r>
      <w:proofErr w:type="spellStart"/>
      <w:r w:rsidR="008E426E" w:rsidRPr="008E426E">
        <w:rPr>
          <w:bCs/>
        </w:rPr>
        <w:t>пятимандатному</w:t>
      </w:r>
      <w:proofErr w:type="spellEnd"/>
      <w:r w:rsidR="008E426E" w:rsidRPr="008E426E">
        <w:rPr>
          <w:bCs/>
        </w:rPr>
        <w:t xml:space="preserve"> избирательному округу № 1 </w:t>
      </w:r>
      <w:proofErr w:type="spellStart"/>
      <w:r w:rsidR="008E426E" w:rsidRPr="008E426E">
        <w:rPr>
          <w:bCs/>
        </w:rPr>
        <w:t>Логвинов</w:t>
      </w:r>
      <w:r w:rsidR="008E426E">
        <w:rPr>
          <w:bCs/>
        </w:rPr>
        <w:t>у</w:t>
      </w:r>
      <w:proofErr w:type="spellEnd"/>
      <w:r w:rsidR="008E426E" w:rsidRPr="008E426E">
        <w:rPr>
          <w:bCs/>
        </w:rPr>
        <w:t xml:space="preserve"> Александр</w:t>
      </w:r>
      <w:r w:rsidR="008E426E">
        <w:rPr>
          <w:bCs/>
        </w:rPr>
        <w:t>у</w:t>
      </w:r>
      <w:r w:rsidR="008E426E" w:rsidRPr="008E426E">
        <w:rPr>
          <w:bCs/>
        </w:rPr>
        <w:t xml:space="preserve"> Станиславовн</w:t>
      </w:r>
      <w:r w:rsidR="008E426E">
        <w:rPr>
          <w:bCs/>
        </w:rPr>
        <w:t>у</w:t>
      </w:r>
      <w:r w:rsidR="009C2981" w:rsidRPr="009C2981">
        <w:rPr>
          <w:bCs/>
        </w:rPr>
        <w:t>, выдвинут</w:t>
      </w:r>
      <w:r w:rsidR="008E426E">
        <w:rPr>
          <w:bCs/>
        </w:rPr>
        <w:t>ую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A7443B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A7443B">
        <w:t>4</w:t>
      </w:r>
      <w:bookmarkStart w:id="0" w:name="_GoBack"/>
      <w:bookmarkEnd w:id="0"/>
      <w:r w:rsidR="000441DA" w:rsidRPr="008879A5">
        <w:t xml:space="preserve"> часов </w:t>
      </w:r>
      <w:r w:rsidR="00227E70">
        <w:t>5</w:t>
      </w:r>
      <w:r w:rsidR="008E426E">
        <w:t>6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8E426E" w:rsidRPr="008E426E">
        <w:rPr>
          <w:bCs/>
        </w:rPr>
        <w:t>Логвинов</w:t>
      </w:r>
      <w:r w:rsidR="008E426E">
        <w:rPr>
          <w:bCs/>
        </w:rPr>
        <w:t>ой</w:t>
      </w:r>
      <w:proofErr w:type="spellEnd"/>
      <w:r w:rsidR="008E426E" w:rsidRPr="008E426E">
        <w:rPr>
          <w:bCs/>
        </w:rPr>
        <w:t xml:space="preserve"> Александр</w:t>
      </w:r>
      <w:r w:rsidR="008E426E">
        <w:rPr>
          <w:bCs/>
        </w:rPr>
        <w:t>е</w:t>
      </w:r>
      <w:r w:rsidR="008E426E" w:rsidRPr="008E426E">
        <w:rPr>
          <w:bCs/>
        </w:rPr>
        <w:t xml:space="preserve"> Станиславовн</w:t>
      </w:r>
      <w:r w:rsidR="008E426E">
        <w:rPr>
          <w:bCs/>
        </w:rPr>
        <w:t>е</w:t>
      </w:r>
      <w:r w:rsidR="008E426E" w:rsidRPr="008E426E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58" w:rsidRDefault="00BA1B58" w:rsidP="00970815">
      <w:r>
        <w:separator/>
      </w:r>
    </w:p>
  </w:endnote>
  <w:endnote w:type="continuationSeparator" w:id="0">
    <w:p w:rsidR="00BA1B58" w:rsidRDefault="00BA1B5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58" w:rsidRDefault="00BA1B58" w:rsidP="00970815">
      <w:r>
        <w:separator/>
      </w:r>
    </w:p>
  </w:footnote>
  <w:footnote w:type="continuationSeparator" w:id="0">
    <w:p w:rsidR="00BA1B58" w:rsidRDefault="00BA1B5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234D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27E70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21A4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06C9"/>
    <w:rsid w:val="005E2CE0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539F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4EE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426E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7443B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4FFA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1B58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1165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9B4DB-833E-4280-A21A-5E1BD87B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2024-07-26T08:42:00Z</cp:lastPrinted>
  <dcterms:created xsi:type="dcterms:W3CDTF">2024-07-25T13:17:00Z</dcterms:created>
  <dcterms:modified xsi:type="dcterms:W3CDTF">2024-07-26T08:42:00Z</dcterms:modified>
</cp:coreProperties>
</file>