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697D5F">
        <w:rPr>
          <w:rFonts w:eastAsia="Calibri"/>
          <w:lang w:eastAsia="en-US"/>
        </w:rPr>
        <w:t>6</w:t>
      </w:r>
      <w:r w:rsidR="00224779">
        <w:rPr>
          <w:rFonts w:eastAsia="Calibri"/>
          <w:lang w:eastAsia="en-US"/>
        </w:rPr>
        <w:t xml:space="preserve"> </w:t>
      </w:r>
      <w:r w:rsidR="00D876A1">
        <w:rPr>
          <w:rFonts w:eastAsia="Calibri"/>
          <w:lang w:eastAsia="en-US"/>
        </w:rPr>
        <w:t>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224779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3A5FFE">
        <w:rPr>
          <w:rFonts w:eastAsia="Calibri"/>
          <w:lang w:eastAsia="en-US"/>
        </w:rPr>
        <w:t>97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A5FFE">
        <w:rPr>
          <w:b/>
          <w:bCs/>
        </w:rPr>
        <w:t>Лисинского</w:t>
      </w:r>
      <w:proofErr w:type="spellEnd"/>
      <w:r w:rsidR="003A5FFE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 xml:space="preserve">созыва по </w:t>
      </w:r>
      <w:proofErr w:type="spellStart"/>
      <w:r w:rsidR="003A5FFE">
        <w:rPr>
          <w:b/>
          <w:bCs/>
        </w:rPr>
        <w:t>Лисинскому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9C2981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3A5FFE">
        <w:rPr>
          <w:b/>
          <w:bCs/>
        </w:rPr>
        <w:t>Гавриловой Надежды Николаевны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3B320F">
        <w:rPr>
          <w:b/>
        </w:rPr>
        <w:t>й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3A5FFE" w:rsidRPr="003A5FFE">
        <w:rPr>
          <w:bCs/>
        </w:rPr>
        <w:t>Лисинского</w:t>
      </w:r>
      <w:proofErr w:type="spellEnd"/>
      <w:r w:rsidR="003A5FFE" w:rsidRPr="003A5FFE">
        <w:rPr>
          <w:bCs/>
        </w:rPr>
        <w:t xml:space="preserve"> сельского поселения </w:t>
      </w:r>
      <w:proofErr w:type="spellStart"/>
      <w:r w:rsidR="003A5FFE" w:rsidRPr="003A5FFE">
        <w:rPr>
          <w:bCs/>
        </w:rPr>
        <w:t>Тосненского</w:t>
      </w:r>
      <w:proofErr w:type="spellEnd"/>
      <w:r w:rsidR="003A5FFE" w:rsidRPr="003A5FFE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3A5FFE" w:rsidRPr="003A5FFE">
        <w:rPr>
          <w:bCs/>
        </w:rPr>
        <w:t>Лисинскому</w:t>
      </w:r>
      <w:proofErr w:type="spellEnd"/>
      <w:r w:rsidR="003A5FFE" w:rsidRPr="003A5FFE">
        <w:rPr>
          <w:bCs/>
        </w:rPr>
        <w:t xml:space="preserve"> </w:t>
      </w:r>
      <w:proofErr w:type="spellStart"/>
      <w:r w:rsidR="003A5FFE" w:rsidRPr="003A5FFE">
        <w:rPr>
          <w:bCs/>
        </w:rPr>
        <w:t>пятимандатному</w:t>
      </w:r>
      <w:proofErr w:type="spellEnd"/>
      <w:r w:rsidR="003A5FFE" w:rsidRPr="003A5FFE">
        <w:rPr>
          <w:bCs/>
        </w:rPr>
        <w:t xml:space="preserve"> избирательному округу № 2 Гавриловой Надежды Николаевны</w:t>
      </w:r>
      <w:r w:rsidR="009C2981" w:rsidRPr="009C2981">
        <w:rPr>
          <w:bCs/>
        </w:rPr>
        <w:t xml:space="preserve">, выдвинутой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 xml:space="preserve">«НОВЫЕ </w:t>
      </w:r>
      <w:proofErr w:type="gramStart"/>
      <w:r w:rsidR="009C2981" w:rsidRPr="009C2981">
        <w:rPr>
          <w:b/>
          <w:bCs/>
        </w:rPr>
        <w:t>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A5FFE">
        <w:rPr>
          <w:bCs/>
        </w:rPr>
        <w:t>Лисинского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9C2981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A5FFE" w:rsidRPr="003A5FFE">
        <w:rPr>
          <w:bCs/>
        </w:rPr>
        <w:t>Лисинского</w:t>
      </w:r>
      <w:proofErr w:type="spellEnd"/>
      <w:r w:rsidR="003A5FFE" w:rsidRPr="003A5FFE">
        <w:rPr>
          <w:bCs/>
        </w:rPr>
        <w:t xml:space="preserve"> сельского поселения </w:t>
      </w:r>
      <w:proofErr w:type="spellStart"/>
      <w:r w:rsidR="003A5FFE" w:rsidRPr="003A5FFE">
        <w:rPr>
          <w:bCs/>
        </w:rPr>
        <w:t>Тосненского</w:t>
      </w:r>
      <w:proofErr w:type="spellEnd"/>
      <w:r w:rsidR="003A5FFE" w:rsidRPr="003A5FFE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3A5FFE" w:rsidRPr="003A5FFE">
        <w:rPr>
          <w:bCs/>
        </w:rPr>
        <w:t>Лисинскому</w:t>
      </w:r>
      <w:proofErr w:type="spellEnd"/>
      <w:r w:rsidR="003A5FFE" w:rsidRPr="003A5FFE">
        <w:rPr>
          <w:bCs/>
        </w:rPr>
        <w:t xml:space="preserve"> </w:t>
      </w:r>
      <w:proofErr w:type="spellStart"/>
      <w:r w:rsidR="003A5FFE" w:rsidRPr="003A5FFE">
        <w:rPr>
          <w:bCs/>
        </w:rPr>
        <w:t>пятимандатному</w:t>
      </w:r>
      <w:proofErr w:type="spellEnd"/>
      <w:r w:rsidR="003A5FFE" w:rsidRPr="003A5FFE">
        <w:rPr>
          <w:bCs/>
        </w:rPr>
        <w:t xml:space="preserve"> избирательному округу № 2 Гаврилов</w:t>
      </w:r>
      <w:r w:rsidR="003A5FFE">
        <w:rPr>
          <w:bCs/>
        </w:rPr>
        <w:t>у</w:t>
      </w:r>
      <w:r w:rsidR="003A5FFE" w:rsidRPr="003A5FFE">
        <w:rPr>
          <w:bCs/>
        </w:rPr>
        <w:t xml:space="preserve"> Надежд</w:t>
      </w:r>
      <w:r w:rsidR="003A5FFE">
        <w:rPr>
          <w:bCs/>
        </w:rPr>
        <w:t>у</w:t>
      </w:r>
      <w:r w:rsidR="003A5FFE" w:rsidRPr="003A5FFE">
        <w:rPr>
          <w:bCs/>
        </w:rPr>
        <w:t xml:space="preserve"> Николаевн</w:t>
      </w:r>
      <w:r w:rsidR="003A5FFE">
        <w:rPr>
          <w:bCs/>
        </w:rPr>
        <w:t>у</w:t>
      </w:r>
      <w:r w:rsidR="009C2981" w:rsidRPr="009C2981">
        <w:rPr>
          <w:bCs/>
        </w:rPr>
        <w:t>, выдвинут</w:t>
      </w:r>
      <w:r w:rsidR="009C2981">
        <w:rPr>
          <w:bCs/>
        </w:rPr>
        <w:t>ую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697D5F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697D5F">
        <w:t>4</w:t>
      </w:r>
      <w:bookmarkStart w:id="0" w:name="_GoBack"/>
      <w:bookmarkEnd w:id="0"/>
      <w:r w:rsidR="000441DA" w:rsidRPr="008879A5">
        <w:t xml:space="preserve"> часов </w:t>
      </w:r>
      <w:r w:rsidR="003A5FFE">
        <w:t>18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3A5FFE" w:rsidRPr="003A5FFE">
        <w:rPr>
          <w:bCs/>
        </w:rPr>
        <w:t>Гаврилов</w:t>
      </w:r>
      <w:r w:rsidR="003A5FFE">
        <w:rPr>
          <w:bCs/>
        </w:rPr>
        <w:t>ой</w:t>
      </w:r>
      <w:r w:rsidR="003A5FFE" w:rsidRPr="003A5FFE">
        <w:rPr>
          <w:bCs/>
        </w:rPr>
        <w:t xml:space="preserve"> Надежд</w:t>
      </w:r>
      <w:r w:rsidR="003A5FFE">
        <w:rPr>
          <w:bCs/>
        </w:rPr>
        <w:t>е</w:t>
      </w:r>
      <w:r w:rsidR="003A5FFE" w:rsidRPr="003A5FFE">
        <w:rPr>
          <w:bCs/>
        </w:rPr>
        <w:t xml:space="preserve"> Николаевн</w:t>
      </w:r>
      <w:r w:rsidR="003A5FFE">
        <w:rPr>
          <w:bCs/>
        </w:rPr>
        <w:t>е</w:t>
      </w:r>
      <w:r w:rsidR="003A5FFE" w:rsidRPr="003A5FFE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с полномочиями окружной</w:t>
      </w:r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C8" w:rsidRDefault="00671BC8" w:rsidP="00970815">
      <w:r>
        <w:separator/>
      </w:r>
    </w:p>
  </w:endnote>
  <w:endnote w:type="continuationSeparator" w:id="0">
    <w:p w:rsidR="00671BC8" w:rsidRDefault="00671BC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C8" w:rsidRDefault="00671BC8" w:rsidP="00970815">
      <w:r>
        <w:separator/>
      </w:r>
    </w:p>
  </w:footnote>
  <w:footnote w:type="continuationSeparator" w:id="0">
    <w:p w:rsidR="00671BC8" w:rsidRDefault="00671BC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24779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A5FFE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4681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1BC8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97D5F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04E76-9F45-443B-B92B-CB305BCE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2024-07-26T08:05:00Z</cp:lastPrinted>
  <dcterms:created xsi:type="dcterms:W3CDTF">2024-07-25T09:22:00Z</dcterms:created>
  <dcterms:modified xsi:type="dcterms:W3CDTF">2024-07-26T08:05:00Z</dcterms:modified>
</cp:coreProperties>
</file>