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95E5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7F0779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 w:rsidR="007F0779">
        <w:rPr>
          <w:rFonts w:eastAsia="Calibri"/>
          <w:lang w:eastAsia="en-US"/>
        </w:rPr>
        <w:t>500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A34B77">
        <w:rPr>
          <w:b/>
          <w:bCs/>
        </w:rPr>
        <w:t>Форносовского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A34B77">
        <w:rPr>
          <w:b/>
          <w:bCs/>
        </w:rPr>
        <w:t>Форносовскому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795E5C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795E5C">
        <w:rPr>
          <w:b/>
          <w:bCs/>
        </w:rPr>
        <w:t>Журавлевой Юлии Александровны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95E5C">
        <w:rPr>
          <w:b/>
        </w:rPr>
        <w:t>й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A34B77">
        <w:rPr>
          <w:bCs/>
        </w:rPr>
        <w:t>Форносовского</w:t>
      </w:r>
      <w:r w:rsidR="00684275" w:rsidRPr="00684275">
        <w:rPr>
          <w:bCs/>
        </w:rPr>
        <w:t xml:space="preserve"> городского поселения Тосненского</w:t>
      </w:r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r w:rsidR="00A34B77">
        <w:rPr>
          <w:bCs/>
        </w:rPr>
        <w:t>Форносовскому</w:t>
      </w:r>
      <w:r w:rsidR="00684275" w:rsidRPr="00684275">
        <w:rPr>
          <w:bCs/>
        </w:rPr>
        <w:t xml:space="preserve"> пятимандатному избирательному округу № </w:t>
      </w:r>
      <w:r w:rsidR="00795E5C">
        <w:rPr>
          <w:bCs/>
        </w:rPr>
        <w:t>2</w:t>
      </w:r>
      <w:r w:rsidR="00684275" w:rsidRPr="00684275">
        <w:rPr>
          <w:bCs/>
        </w:rPr>
        <w:t xml:space="preserve"> </w:t>
      </w:r>
      <w:r w:rsidR="00795E5C" w:rsidRPr="00795E5C">
        <w:rPr>
          <w:bCs/>
        </w:rPr>
        <w:t>Журавлевой Юлии Александровны</w:t>
      </w:r>
      <w:r w:rsidRPr="008879A5">
        <w:rPr>
          <w:bCs/>
        </w:rPr>
        <w:t>, выдвинуто</w:t>
      </w:r>
      <w:r w:rsidR="00795E5C">
        <w:rPr>
          <w:bCs/>
        </w:rPr>
        <w:t>й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A34B77">
        <w:rPr>
          <w:bCs/>
        </w:rPr>
        <w:t>Форносовского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795E5C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A34B77">
        <w:rPr>
          <w:bCs/>
        </w:rPr>
        <w:t>Форнос</w:t>
      </w:r>
      <w:r w:rsidR="00795E5C">
        <w:rPr>
          <w:bCs/>
        </w:rPr>
        <w:t>о</w:t>
      </w:r>
      <w:r w:rsidR="00A34B77">
        <w:rPr>
          <w:bCs/>
        </w:rPr>
        <w:t xml:space="preserve">вского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Тосненского</w:t>
      </w:r>
      <w:r w:rsidR="00BA1ECE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 по </w:t>
      </w:r>
      <w:r w:rsidR="00A34B77">
        <w:rPr>
          <w:bCs/>
        </w:rPr>
        <w:t>Форносовскому</w:t>
      </w:r>
      <w:r w:rsidR="007A005B" w:rsidRPr="008879A5">
        <w:rPr>
          <w:bCs/>
        </w:rPr>
        <w:t xml:space="preserve"> пятиманд</w:t>
      </w:r>
      <w:r w:rsidR="00684275">
        <w:rPr>
          <w:bCs/>
        </w:rPr>
        <w:t xml:space="preserve">атному избирательному округу № </w:t>
      </w:r>
      <w:r w:rsidR="00BA1ECE">
        <w:rPr>
          <w:bCs/>
        </w:rPr>
        <w:t>2</w:t>
      </w:r>
      <w:r w:rsidR="007A005B" w:rsidRPr="008879A5">
        <w:rPr>
          <w:bCs/>
        </w:rPr>
        <w:t xml:space="preserve"> </w:t>
      </w:r>
      <w:r w:rsidR="00BA1ECE" w:rsidRPr="00BA1ECE">
        <w:rPr>
          <w:bCs/>
        </w:rPr>
        <w:t>Журавлев</w:t>
      </w:r>
      <w:r w:rsidR="00BA1ECE">
        <w:rPr>
          <w:bCs/>
        </w:rPr>
        <w:t>у</w:t>
      </w:r>
      <w:r w:rsidR="00BA1ECE" w:rsidRPr="00BA1ECE">
        <w:rPr>
          <w:bCs/>
        </w:rPr>
        <w:t xml:space="preserve"> Юли</w:t>
      </w:r>
      <w:r w:rsidR="00BA1ECE">
        <w:rPr>
          <w:bCs/>
        </w:rPr>
        <w:t>ю</w:t>
      </w:r>
      <w:r w:rsidR="00BA1ECE" w:rsidRPr="00BA1ECE">
        <w:rPr>
          <w:bCs/>
        </w:rPr>
        <w:t xml:space="preserve"> Александровн</w:t>
      </w:r>
      <w:r w:rsidR="00BA1ECE">
        <w:rPr>
          <w:bCs/>
        </w:rPr>
        <w:t>у</w:t>
      </w:r>
      <w:r w:rsidRPr="008879A5">
        <w:rPr>
          <w:bCs/>
        </w:rPr>
        <w:t>, выдвинут</w:t>
      </w:r>
      <w:r w:rsidR="00BA1ECE">
        <w:rPr>
          <w:bCs/>
        </w:rPr>
        <w:t>ую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A1ECE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BA1ECE">
        <w:t>4</w:t>
      </w:r>
      <w:r w:rsidR="00F25689">
        <w:t xml:space="preserve"> </w:t>
      </w:r>
      <w:r w:rsidR="000441DA" w:rsidRPr="008879A5">
        <w:t xml:space="preserve">часов </w:t>
      </w:r>
      <w:r w:rsidR="00BA1ECE">
        <w:t>05</w:t>
      </w:r>
      <w:r w:rsidR="00F25689">
        <w:t xml:space="preserve"> </w:t>
      </w:r>
      <w:r w:rsidRPr="008879A5">
        <w:t xml:space="preserve">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BA1ECE" w:rsidRPr="00BA1ECE">
        <w:rPr>
          <w:bCs/>
        </w:rPr>
        <w:t>Журавлев</w:t>
      </w:r>
      <w:r w:rsidR="00BA1ECE">
        <w:rPr>
          <w:bCs/>
        </w:rPr>
        <w:t>ой</w:t>
      </w:r>
      <w:r w:rsidR="00BA1ECE" w:rsidRPr="00BA1ECE">
        <w:rPr>
          <w:bCs/>
        </w:rPr>
        <w:t xml:space="preserve"> Юли</w:t>
      </w:r>
      <w:r w:rsidR="00BA1ECE">
        <w:rPr>
          <w:bCs/>
        </w:rPr>
        <w:t>и</w:t>
      </w:r>
      <w:r w:rsidR="00BA1ECE" w:rsidRPr="00BA1ECE">
        <w:rPr>
          <w:bCs/>
        </w:rPr>
        <w:t xml:space="preserve"> Александровн</w:t>
      </w:r>
      <w:r w:rsidR="00BA1ECE">
        <w:rPr>
          <w:bCs/>
        </w:rPr>
        <w:t>е</w:t>
      </w:r>
      <w:r w:rsidR="00BA1ECE" w:rsidRPr="00BA1EC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>И.о. секретаря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 xml:space="preserve">территориальной избирательной комиссии 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>с полномочиями окружной</w:t>
      </w:r>
      <w:r w:rsidRPr="00D62003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D62003" w:rsidP="00D62003">
      <w:pPr>
        <w:ind w:right="72"/>
      </w:pPr>
      <w:r w:rsidRPr="00D62003">
        <w:rPr>
          <w:rFonts w:eastAsia="Calibri"/>
          <w:lang w:eastAsia="en-US"/>
        </w:rPr>
        <w:t>избирательной комиссии</w:t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D62003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01" w:rsidRDefault="004B1801" w:rsidP="00970815">
      <w:r>
        <w:separator/>
      </w:r>
    </w:p>
  </w:endnote>
  <w:endnote w:type="continuationSeparator" w:id="0">
    <w:p w:rsidR="004B1801" w:rsidRDefault="004B180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01" w:rsidRDefault="004B1801" w:rsidP="00970815">
      <w:r>
        <w:separator/>
      </w:r>
    </w:p>
  </w:footnote>
  <w:footnote w:type="continuationSeparator" w:id="0">
    <w:p w:rsidR="004B1801" w:rsidRDefault="004B180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0E93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1801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95E5C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0779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1B0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1ECE"/>
    <w:rsid w:val="00BA2D6F"/>
    <w:rsid w:val="00BA4123"/>
    <w:rsid w:val="00BA6B8D"/>
    <w:rsid w:val="00BA72DB"/>
    <w:rsid w:val="00BB46BB"/>
    <w:rsid w:val="00BC058B"/>
    <w:rsid w:val="00BC57ED"/>
    <w:rsid w:val="00BC5D5D"/>
    <w:rsid w:val="00BC642B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003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1F38C-360A-431D-8168-5E7F2BC0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2024-07-17T12:45:00Z</cp:lastPrinted>
  <dcterms:created xsi:type="dcterms:W3CDTF">2024-07-20T09:54:00Z</dcterms:created>
  <dcterms:modified xsi:type="dcterms:W3CDTF">2024-07-20T13:50:00Z</dcterms:modified>
</cp:coreProperties>
</file>