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09419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E75A99">
        <w:rPr>
          <w:rFonts w:eastAsia="Calibri"/>
          <w:lang w:eastAsia="en-US"/>
        </w:rPr>
        <w:t>9</w:t>
      </w:r>
      <w:bookmarkStart w:id="0" w:name="_GoBack"/>
      <w:bookmarkEnd w:id="0"/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7</w:t>
      </w:r>
      <w:r w:rsidR="005B0123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</w:t>
      </w:r>
      <w:r w:rsidR="005B0123">
        <w:rPr>
          <w:rFonts w:eastAsia="Calibri"/>
          <w:lang w:eastAsia="en-US"/>
        </w:rPr>
        <w:t>8</w:t>
      </w:r>
      <w:r w:rsidR="0017206C">
        <w:rPr>
          <w:rFonts w:eastAsia="Calibri"/>
          <w:lang w:eastAsia="en-US"/>
        </w:rPr>
        <w:t>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17206C">
        <w:rPr>
          <w:b/>
          <w:bCs/>
        </w:rPr>
        <w:t>Тельмановского</w:t>
      </w:r>
      <w:proofErr w:type="spellEnd"/>
      <w:r w:rsidR="00094199" w:rsidRPr="00FA123B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17206C">
        <w:rPr>
          <w:b/>
          <w:bCs/>
        </w:rPr>
        <w:t>шестого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17206C">
        <w:rPr>
          <w:b/>
          <w:bCs/>
        </w:rPr>
        <w:t>Тельмановскому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B0123">
        <w:rPr>
          <w:b/>
        </w:rPr>
        <w:t>3</w:t>
      </w:r>
      <w:r w:rsidR="0017206C">
        <w:rPr>
          <w:b/>
        </w:rPr>
        <w:t>2</w:t>
      </w:r>
      <w:r w:rsidR="006B3D97" w:rsidRPr="00FA123B">
        <w:rPr>
          <w:b/>
          <w:bCs/>
        </w:rPr>
        <w:t xml:space="preserve"> </w:t>
      </w:r>
      <w:r w:rsidR="0017206C">
        <w:rPr>
          <w:b/>
          <w:bCs/>
        </w:rPr>
        <w:t>Широких Юрия Сергеевича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17206C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>Проверив соответствие порядка выдвижения кандидата в депутаты совета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депутатов </w:t>
      </w:r>
      <w:proofErr w:type="spellStart"/>
      <w:r w:rsidR="0017206C">
        <w:rPr>
          <w:bCs/>
        </w:rPr>
        <w:t>Тельмановского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</w:t>
      </w:r>
      <w:r w:rsidR="0017206C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proofErr w:type="spellStart"/>
      <w:r w:rsidR="0017206C">
        <w:rPr>
          <w:bCs/>
        </w:rPr>
        <w:t>Тельмановскому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17206C">
        <w:rPr>
          <w:bCs/>
        </w:rPr>
        <w:t>2</w:t>
      </w:r>
      <w:r w:rsidR="00094199" w:rsidRPr="00FA123B">
        <w:rPr>
          <w:bCs/>
        </w:rPr>
        <w:t xml:space="preserve"> </w:t>
      </w:r>
      <w:r w:rsidR="0017206C" w:rsidRPr="0017206C">
        <w:rPr>
          <w:bCs/>
        </w:rPr>
        <w:t>Широких Юрия Сергеевича</w:t>
      </w:r>
      <w:r w:rsidRPr="00FA123B">
        <w:rPr>
          <w:bCs/>
        </w:rPr>
        <w:t>, выдвинуто</w:t>
      </w:r>
      <w:r w:rsidR="0017206C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17206C">
        <w:rPr>
          <w:bCs/>
        </w:rPr>
        <w:t>Тельмановского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</w:t>
      </w:r>
      <w:proofErr w:type="gramEnd"/>
      <w:r w:rsidR="000D2A5A" w:rsidRPr="00FA123B">
        <w:rPr>
          <w:bCs/>
        </w:rPr>
        <w:t xml:space="preserve"> округа</w:t>
      </w:r>
      <w:r w:rsidRPr="00FA123B">
        <w:rPr>
          <w:bCs/>
        </w:rPr>
        <w:t xml:space="preserve"> №  </w:t>
      </w:r>
      <w:r w:rsidR="005B0123">
        <w:rPr>
          <w:bCs/>
        </w:rPr>
        <w:t>3</w:t>
      </w:r>
      <w:r w:rsidR="0017206C">
        <w:rPr>
          <w:bCs/>
        </w:rPr>
        <w:t>2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17206C">
        <w:rPr>
          <w:bCs/>
        </w:rPr>
        <w:t>Тельмановского</w:t>
      </w:r>
      <w:proofErr w:type="spellEnd"/>
      <w:r w:rsidR="00094199" w:rsidRPr="00FA123B">
        <w:rPr>
          <w:bCs/>
        </w:rPr>
        <w:t xml:space="preserve">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</w:t>
      </w:r>
      <w:r w:rsidR="0017206C">
        <w:rPr>
          <w:bCs/>
        </w:rPr>
        <w:t>шестого</w:t>
      </w:r>
      <w:r w:rsidR="00094199" w:rsidRPr="00FA123B">
        <w:rPr>
          <w:bCs/>
        </w:rPr>
        <w:t xml:space="preserve"> созыва по </w:t>
      </w:r>
      <w:proofErr w:type="spellStart"/>
      <w:r w:rsidR="0017206C">
        <w:rPr>
          <w:bCs/>
        </w:rPr>
        <w:t>Тельмановскому</w:t>
      </w:r>
      <w:proofErr w:type="spellEnd"/>
      <w:r w:rsidR="00094199" w:rsidRPr="00FA123B">
        <w:rPr>
          <w:bCs/>
        </w:rPr>
        <w:t xml:space="preserve">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5B0123">
        <w:rPr>
          <w:bCs/>
        </w:rPr>
        <w:t>3</w:t>
      </w:r>
      <w:r w:rsidR="0017206C">
        <w:rPr>
          <w:bCs/>
        </w:rPr>
        <w:t>2</w:t>
      </w:r>
      <w:r w:rsidR="00094199" w:rsidRPr="00FA123B">
        <w:rPr>
          <w:bCs/>
        </w:rPr>
        <w:t xml:space="preserve"> </w:t>
      </w:r>
      <w:r w:rsidR="0017206C" w:rsidRPr="0017206C">
        <w:rPr>
          <w:bCs/>
        </w:rPr>
        <w:t>Широких Юрия Сергеевича</w:t>
      </w:r>
      <w:r w:rsidRPr="00FA123B">
        <w:rPr>
          <w:bCs/>
        </w:rPr>
        <w:t>, выдвинут</w:t>
      </w:r>
      <w:r w:rsidR="0017206C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094199" w:rsidRPr="00FA123B">
        <w:t>1</w:t>
      </w:r>
      <w:r w:rsidR="005B0123">
        <w:t>9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094199" w:rsidRPr="00FA123B">
        <w:t>7</w:t>
      </w:r>
      <w:r w:rsidR="000441DA" w:rsidRPr="00FA123B">
        <w:t xml:space="preserve"> часов </w:t>
      </w:r>
      <w:r w:rsidR="00094199" w:rsidRPr="00FA123B">
        <w:t>4</w:t>
      </w:r>
      <w:r w:rsidR="0017206C">
        <w:t>2</w:t>
      </w:r>
      <w:r w:rsidRPr="00FA123B">
        <w:t xml:space="preserve"> минут</w:t>
      </w:r>
      <w:r w:rsidR="005B0123">
        <w:t>у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gramStart"/>
      <w:r w:rsidR="0017206C" w:rsidRPr="0017206C">
        <w:rPr>
          <w:bCs/>
        </w:rPr>
        <w:t>Широких</w:t>
      </w:r>
      <w:proofErr w:type="gramEnd"/>
      <w:r w:rsidR="0017206C" w:rsidRPr="0017206C">
        <w:rPr>
          <w:bCs/>
        </w:rPr>
        <w:t xml:space="preserve"> Юри</w:t>
      </w:r>
      <w:r w:rsidR="0017206C">
        <w:rPr>
          <w:bCs/>
        </w:rPr>
        <w:t>ю</w:t>
      </w:r>
      <w:r w:rsidR="0017206C" w:rsidRPr="0017206C">
        <w:rPr>
          <w:bCs/>
        </w:rPr>
        <w:t xml:space="preserve"> Сергеевич</w:t>
      </w:r>
      <w:r w:rsidR="0017206C">
        <w:rPr>
          <w:bCs/>
        </w:rPr>
        <w:t>у</w:t>
      </w:r>
      <w:r w:rsidR="0017206C" w:rsidRPr="0017206C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Секретарь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ab/>
        <w:t xml:space="preserve">                                    </w:t>
      </w:r>
    </w:p>
    <w:p w:rsidR="00133390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107E01" w:rsidRPr="00FA123B">
        <w:rPr>
          <w:rFonts w:eastAsia="Calibri"/>
          <w:lang w:eastAsia="en-US"/>
        </w:rPr>
        <w:tab/>
      </w:r>
      <w:r w:rsidR="00107E01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           </w:t>
      </w:r>
      <w:r w:rsidR="00E15E4A" w:rsidRPr="00FA123B">
        <w:rPr>
          <w:rFonts w:eastAsia="Calibri"/>
          <w:lang w:eastAsia="en-US"/>
        </w:rPr>
        <w:t xml:space="preserve">            О.Н. </w:t>
      </w:r>
      <w:proofErr w:type="spellStart"/>
      <w:r w:rsidR="00E15E4A" w:rsidRPr="00FA123B">
        <w:rPr>
          <w:rFonts w:eastAsia="Calibri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F7" w:rsidRDefault="00655EF7" w:rsidP="00970815">
      <w:r>
        <w:separator/>
      </w:r>
    </w:p>
  </w:endnote>
  <w:endnote w:type="continuationSeparator" w:id="0">
    <w:p w:rsidR="00655EF7" w:rsidRDefault="00655EF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F7" w:rsidRDefault="00655EF7" w:rsidP="00970815">
      <w:r>
        <w:separator/>
      </w:r>
    </w:p>
  </w:footnote>
  <w:footnote w:type="continuationSeparator" w:id="0">
    <w:p w:rsidR="00655EF7" w:rsidRDefault="00655EF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206C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3254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0123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5EF7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D320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257"/>
    <w:rsid w:val="00A86479"/>
    <w:rsid w:val="00A90C41"/>
    <w:rsid w:val="00A92E09"/>
    <w:rsid w:val="00A94D2A"/>
    <w:rsid w:val="00A95AA5"/>
    <w:rsid w:val="00AA0B54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118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5A99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0FB5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C07B1-D4B5-46BA-B386-9D563F58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2024-07-17T12:41:00Z</cp:lastPrinted>
  <dcterms:created xsi:type="dcterms:W3CDTF">2024-07-18T14:49:00Z</dcterms:created>
  <dcterms:modified xsi:type="dcterms:W3CDTF">2024-07-18T15:10:00Z</dcterms:modified>
</cp:coreProperties>
</file>