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61E" w:rsidRPr="00D4161E" w:rsidRDefault="00D4161E" w:rsidP="00D4161E">
      <w:pPr>
        <w:jc w:val="center"/>
        <w:rPr>
          <w:b/>
          <w:bCs/>
        </w:rPr>
      </w:pPr>
      <w:r w:rsidRPr="00D4161E">
        <w:rPr>
          <w:b/>
          <w:bCs/>
        </w:rPr>
        <w:t>Территориальная избирательная комиссия</w:t>
      </w:r>
    </w:p>
    <w:p w:rsidR="00011A60" w:rsidRDefault="00D4161E" w:rsidP="00D4161E">
      <w:pPr>
        <w:jc w:val="center"/>
        <w:rPr>
          <w:b/>
          <w:bCs/>
        </w:rPr>
      </w:pPr>
      <w:proofErr w:type="spellStart"/>
      <w:r w:rsidRPr="00D4161E">
        <w:rPr>
          <w:b/>
          <w:bCs/>
        </w:rPr>
        <w:t>Тосненского</w:t>
      </w:r>
      <w:proofErr w:type="spellEnd"/>
      <w:r w:rsidRPr="00D4161E">
        <w:rPr>
          <w:b/>
          <w:bCs/>
        </w:rPr>
        <w:t xml:space="preserve"> муниципального района Ленинградской области</w:t>
      </w:r>
    </w:p>
    <w:p w:rsidR="00D4161E" w:rsidRPr="00A30FD9" w:rsidRDefault="00D4161E" w:rsidP="00D4161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011A60" w:rsidRDefault="000D13A9" w:rsidP="000D13A9">
      <w:pPr>
        <w:jc w:val="center"/>
        <w:rPr>
          <w:rFonts w:eastAsia="Calibri"/>
          <w:b/>
          <w:sz w:val="26"/>
          <w:szCs w:val="26"/>
          <w:lang w:eastAsia="en-US"/>
        </w:rPr>
      </w:pPr>
      <w:r w:rsidRPr="00011A60">
        <w:rPr>
          <w:rFonts w:eastAsia="Calibri"/>
          <w:b/>
          <w:sz w:val="26"/>
          <w:szCs w:val="26"/>
          <w:lang w:eastAsia="en-US"/>
        </w:rPr>
        <w:t>РЕШЕНИЕ</w:t>
      </w:r>
    </w:p>
    <w:p w:rsidR="000D13A9" w:rsidRPr="000D13A9" w:rsidRDefault="000D13A9" w:rsidP="000D13A9">
      <w:pPr>
        <w:rPr>
          <w:rFonts w:eastAsia="Calibri"/>
          <w:lang w:eastAsia="en-US"/>
        </w:rPr>
      </w:pPr>
    </w:p>
    <w:p w:rsidR="000D13A9" w:rsidRPr="00011A60" w:rsidRDefault="00D4161E" w:rsidP="000D13A9">
      <w:pPr>
        <w:rPr>
          <w:rFonts w:eastAsia="Calibri"/>
          <w:lang w:eastAsia="en-US"/>
        </w:rPr>
      </w:pPr>
      <w:r w:rsidRPr="00D4161E">
        <w:rPr>
          <w:rFonts w:eastAsia="Calibri"/>
          <w:lang w:eastAsia="en-US"/>
        </w:rPr>
        <w:t>17  июля 2024 года</w:t>
      </w:r>
      <w:r w:rsidR="000D13A9" w:rsidRPr="000D13A9">
        <w:rPr>
          <w:rFonts w:eastAsia="Calibri"/>
          <w:lang w:eastAsia="en-US"/>
        </w:rPr>
        <w:t xml:space="preserve">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F77CA9">
        <w:rPr>
          <w:rFonts w:eastAsia="Calibri"/>
          <w:lang w:eastAsia="en-US"/>
        </w:rPr>
        <w:t xml:space="preserve">                                </w:t>
      </w:r>
      <w:r w:rsidR="005F6C26">
        <w:rPr>
          <w:rFonts w:eastAsia="Calibri"/>
          <w:lang w:eastAsia="en-US"/>
        </w:rPr>
        <w:t xml:space="preserve">№ </w:t>
      </w:r>
      <w:r w:rsidRPr="00D4161E">
        <w:rPr>
          <w:rFonts w:eastAsia="Calibri"/>
          <w:lang w:eastAsia="en-US"/>
        </w:rPr>
        <w:t>78/439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5F6C26" w:rsidRDefault="005F6C26" w:rsidP="00D4161E">
      <w:pPr>
        <w:jc w:val="center"/>
        <w:rPr>
          <w:b/>
        </w:rPr>
      </w:pPr>
      <w:r w:rsidRPr="00011A60">
        <w:rPr>
          <w:b/>
        </w:rPr>
        <w:t xml:space="preserve">Об установлении продолжительности времени безвозмездного предоставления помещений </w:t>
      </w:r>
      <w:r w:rsidR="00F656C0">
        <w:rPr>
          <w:b/>
        </w:rPr>
        <w:t xml:space="preserve">зарегистрированным кандидатам,  </w:t>
      </w:r>
      <w:r w:rsidRPr="00011A60">
        <w:rPr>
          <w:b/>
        </w:rPr>
        <w:t>их доверенным лицам для проведения встреч с избирателями</w:t>
      </w:r>
      <w:r w:rsidRPr="00011A60">
        <w:t xml:space="preserve"> </w:t>
      </w:r>
      <w:r w:rsidRPr="00011A60">
        <w:rPr>
          <w:b/>
        </w:rPr>
        <w:t xml:space="preserve">на выборах </w:t>
      </w:r>
      <w:proofErr w:type="gramStart"/>
      <w:r w:rsidR="00011A60" w:rsidRPr="00011A60">
        <w:rPr>
          <w:b/>
        </w:rPr>
        <w:t xml:space="preserve">депутатов советов депутатов муниципальных образований </w:t>
      </w:r>
      <w:proofErr w:type="spellStart"/>
      <w:r w:rsidR="00011A60" w:rsidRPr="00011A60">
        <w:rPr>
          <w:b/>
        </w:rPr>
        <w:t>Тосненского</w:t>
      </w:r>
      <w:proofErr w:type="spellEnd"/>
      <w:r w:rsidR="00011A60" w:rsidRPr="00011A60">
        <w:rPr>
          <w:b/>
        </w:rPr>
        <w:t xml:space="preserve"> района Ленинградской области</w:t>
      </w:r>
      <w:proofErr w:type="gramEnd"/>
    </w:p>
    <w:p w:rsidR="00D4161E" w:rsidRDefault="00D4161E" w:rsidP="00D4161E">
      <w:pPr>
        <w:jc w:val="center"/>
      </w:pPr>
    </w:p>
    <w:p w:rsidR="005F6C26" w:rsidRPr="005F6C26" w:rsidRDefault="005F6C26" w:rsidP="005F6C26">
      <w:pPr>
        <w:jc w:val="both"/>
        <w:rPr>
          <w:bCs/>
        </w:rPr>
      </w:pPr>
      <w:r w:rsidRPr="005F6C26">
        <w:t xml:space="preserve">          </w:t>
      </w:r>
      <w:proofErr w:type="gramStart"/>
      <w:r w:rsidRPr="005F6C26">
        <w:t>В целях реализации положений пункта 1 статьи 49, пункта 3 статьи 53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части 1 статьи 31, статьи 35 областного закона от 15 марта 2012 года № 20-оз «О муниципальных выборах в Ленинградской области», руководствуясь постановлением Избирательной комиссии Ленинградской области</w:t>
      </w:r>
      <w:proofErr w:type="gramEnd"/>
      <w:r w:rsidRPr="005F6C26">
        <w:t xml:space="preserve"> от </w:t>
      </w:r>
      <w:r w:rsidRPr="005F6C26">
        <w:rPr>
          <w:bCs/>
        </w:rPr>
        <w:t>23 апреля 2019 года № 41/321 «</w:t>
      </w:r>
      <w:r w:rsidRPr="005F6C26">
        <w:t xml:space="preserve">О </w:t>
      </w:r>
      <w:proofErr w:type="gramStart"/>
      <w:r w:rsidRPr="005F6C26">
        <w:t>Памятке</w:t>
      </w:r>
      <w:proofErr w:type="gramEnd"/>
      <w:r w:rsidRPr="005F6C26">
        <w:t xml:space="preserve"> об условиях проведения предвыборной агитации посредством агитационных публичных мероприятий в период проведения выборов депутатов советов депутатов муниципальных образований Ленинградской области», территориальная избирательная комиссия </w:t>
      </w:r>
      <w:proofErr w:type="spellStart"/>
      <w:r w:rsidRPr="005F6C26">
        <w:t>Тосненского</w:t>
      </w:r>
      <w:proofErr w:type="spellEnd"/>
      <w:r w:rsidRPr="005F6C26">
        <w:rPr>
          <w:i/>
        </w:rPr>
        <w:t xml:space="preserve"> </w:t>
      </w:r>
      <w:r w:rsidRPr="005F6C26">
        <w:t xml:space="preserve">муниципального района </w:t>
      </w:r>
    </w:p>
    <w:p w:rsidR="005F6C26" w:rsidRPr="005F6C26" w:rsidRDefault="005F6C26" w:rsidP="005F6C26">
      <w:pPr>
        <w:pStyle w:val="af5"/>
        <w:spacing w:after="0"/>
        <w:ind w:left="0" w:firstLine="709"/>
        <w:jc w:val="both"/>
      </w:pPr>
      <w:r w:rsidRPr="005F6C26">
        <w:t xml:space="preserve"> </w:t>
      </w:r>
    </w:p>
    <w:p w:rsidR="00F77CA9" w:rsidRPr="005F6C26" w:rsidRDefault="00F77CA9" w:rsidP="00F77CA9">
      <w:pPr>
        <w:pStyle w:val="23"/>
        <w:spacing w:after="0" w:line="240" w:lineRule="auto"/>
        <w:rPr>
          <w:b/>
        </w:rPr>
      </w:pPr>
      <w:r>
        <w:rPr>
          <w:b/>
        </w:rPr>
        <w:t xml:space="preserve">            </w:t>
      </w:r>
      <w:r w:rsidR="005F6C26" w:rsidRPr="005F6C26">
        <w:rPr>
          <w:b/>
        </w:rPr>
        <w:t>РЕШИЛА:</w:t>
      </w:r>
    </w:p>
    <w:p w:rsidR="005F6C26" w:rsidRPr="005F6C26" w:rsidRDefault="005F6C26" w:rsidP="005F6C26">
      <w:pPr>
        <w:widowControl w:val="0"/>
        <w:snapToGrid w:val="0"/>
        <w:ind w:firstLine="720"/>
        <w:jc w:val="both"/>
      </w:pPr>
      <w:r w:rsidRPr="005F6C26">
        <w:t xml:space="preserve">1. Установить время, на которое безвозмездно предоставляются помещения, определенные администрациями муниципальных образований </w:t>
      </w:r>
      <w:proofErr w:type="spellStart"/>
      <w:r w:rsidRPr="005F6C26">
        <w:t>Тосненского</w:t>
      </w:r>
      <w:proofErr w:type="spellEnd"/>
      <w:r w:rsidRPr="005F6C26">
        <w:t xml:space="preserve"> муниципального района Ленинградской области, пригодные для проведения агитационных публичных мероприятий в форме собраний, зарегистрированным кандидатам, их доверенным лицам для проведения встреч с избирателями продолжительностью, </w:t>
      </w:r>
      <w:r w:rsidRPr="005F6C26">
        <w:rPr>
          <w:b/>
        </w:rPr>
        <w:t xml:space="preserve">не более </w:t>
      </w:r>
      <w:r w:rsidR="00F77CA9">
        <w:rPr>
          <w:b/>
        </w:rPr>
        <w:t>двух</w:t>
      </w:r>
      <w:r w:rsidRPr="005F6C26">
        <w:rPr>
          <w:b/>
        </w:rPr>
        <w:t xml:space="preserve"> часов</w:t>
      </w:r>
      <w:r w:rsidRPr="005F6C26">
        <w:t>.</w:t>
      </w:r>
    </w:p>
    <w:p w:rsidR="005F6C26" w:rsidRPr="005F6C26" w:rsidRDefault="005F6C26" w:rsidP="005F6C26">
      <w:pPr>
        <w:widowControl w:val="0"/>
        <w:snapToGrid w:val="0"/>
        <w:ind w:firstLine="720"/>
        <w:jc w:val="both"/>
      </w:pPr>
      <w:r w:rsidRPr="005F6C26">
        <w:t xml:space="preserve">2. </w:t>
      </w:r>
      <w:proofErr w:type="gramStart"/>
      <w:r w:rsidRPr="005F6C26">
        <w:t>Собственникам, владельцам выделенных помещений не позднее дня, следующего за днем предоставления помещения, уведомлять в письменной форме территориальную избирательную комиссию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доверенным лицам зарегистрированных кандидатов, по прилагаемому образцу.</w:t>
      </w:r>
      <w:proofErr w:type="gramEnd"/>
    </w:p>
    <w:p w:rsidR="00FB0514" w:rsidRPr="005F6C26" w:rsidRDefault="00E525DD" w:rsidP="00FB0514">
      <w:pPr>
        <w:ind w:firstLine="709"/>
        <w:jc w:val="both"/>
        <w:rPr>
          <w:rFonts w:eastAsia="Calibri"/>
          <w:lang w:eastAsia="en-US"/>
        </w:rPr>
      </w:pPr>
      <w:r w:rsidRPr="005F6C26">
        <w:rPr>
          <w:rFonts w:eastAsia="Calibri"/>
          <w:lang w:eastAsia="en-US"/>
        </w:rPr>
        <w:t>3</w:t>
      </w:r>
      <w:r w:rsidR="00FB0514" w:rsidRPr="005F6C26">
        <w:rPr>
          <w:rFonts w:eastAsia="Calibri"/>
          <w:lang w:eastAsia="en-US"/>
        </w:rPr>
        <w:t>.</w:t>
      </w:r>
      <w:r w:rsidR="00FB0514" w:rsidRPr="005F6C26">
        <w:rPr>
          <w:rFonts w:eastAsia="Calibri"/>
          <w:lang w:val="en-US" w:eastAsia="en-US"/>
        </w:rPr>
        <w:t> </w:t>
      </w:r>
      <w:proofErr w:type="gramStart"/>
      <w:r w:rsidR="0073183D" w:rsidRPr="005F6C26">
        <w:rPr>
          <w:rFonts w:eastAsia="Calibri"/>
          <w:lang w:eastAsia="en-US"/>
        </w:rPr>
        <w:t>Разместить</w:t>
      </w:r>
      <w:proofErr w:type="gramEnd"/>
      <w:r w:rsidR="0073183D" w:rsidRPr="005F6C26">
        <w:rPr>
          <w:rFonts w:eastAsia="Calibri"/>
          <w:lang w:eastAsia="en-US"/>
        </w:rPr>
        <w:t xml:space="preserve"> настоящее решение на сайте территориальной избирательной комиссии </w:t>
      </w:r>
      <w:proofErr w:type="spellStart"/>
      <w:r w:rsidR="0073183D" w:rsidRPr="005F6C26">
        <w:rPr>
          <w:rFonts w:eastAsia="Calibri"/>
          <w:lang w:eastAsia="en-US"/>
        </w:rPr>
        <w:t>Тосненского</w:t>
      </w:r>
      <w:proofErr w:type="spellEnd"/>
      <w:r w:rsidR="0073183D" w:rsidRPr="005F6C26">
        <w:rPr>
          <w:rFonts w:eastAsia="Calibri"/>
          <w:lang w:eastAsia="en-US"/>
        </w:rPr>
        <w:t xml:space="preserve"> муниципального района в сети </w:t>
      </w:r>
      <w:r w:rsidR="00011A60">
        <w:rPr>
          <w:rFonts w:eastAsia="Calibri"/>
          <w:lang w:eastAsia="en-US"/>
        </w:rPr>
        <w:t>«</w:t>
      </w:r>
      <w:r w:rsidR="0073183D" w:rsidRPr="005F6C26">
        <w:rPr>
          <w:rFonts w:eastAsia="Calibri"/>
          <w:lang w:eastAsia="en-US"/>
        </w:rPr>
        <w:t>Интернет</w:t>
      </w:r>
      <w:r w:rsidR="00011A60">
        <w:rPr>
          <w:rFonts w:eastAsia="Calibri"/>
          <w:lang w:eastAsia="en-US"/>
        </w:rPr>
        <w:t>»</w:t>
      </w:r>
      <w:r w:rsidR="0073183D" w:rsidRPr="005F6C26">
        <w:rPr>
          <w:rFonts w:eastAsia="Calibri"/>
          <w:lang w:eastAsia="en-US"/>
        </w:rPr>
        <w:t>.</w:t>
      </w:r>
    </w:p>
    <w:p w:rsidR="00107E01" w:rsidRPr="005F6C26" w:rsidRDefault="00107E01" w:rsidP="00342B09">
      <w:pPr>
        <w:jc w:val="both"/>
      </w:pPr>
    </w:p>
    <w:p w:rsidR="000D13A9" w:rsidRPr="005F6C26" w:rsidRDefault="000D13A9" w:rsidP="000D13A9">
      <w:pPr>
        <w:jc w:val="both"/>
        <w:rPr>
          <w:rFonts w:eastAsia="Calibri"/>
          <w:lang w:eastAsia="en-US"/>
        </w:rPr>
      </w:pPr>
      <w:r w:rsidRPr="005F6C26">
        <w:rPr>
          <w:rFonts w:eastAsia="Calibri"/>
          <w:lang w:eastAsia="en-US"/>
        </w:rPr>
        <w:t xml:space="preserve">Председатель </w:t>
      </w:r>
      <w:proofErr w:type="gramStart"/>
      <w:r w:rsidRPr="005F6C26">
        <w:rPr>
          <w:rFonts w:eastAsia="Calibri"/>
          <w:lang w:eastAsia="en-US"/>
        </w:rPr>
        <w:t>территориальной</w:t>
      </w:r>
      <w:proofErr w:type="gramEnd"/>
    </w:p>
    <w:p w:rsidR="000D13A9" w:rsidRPr="005F6C26" w:rsidRDefault="000D13A9" w:rsidP="000D13A9">
      <w:pPr>
        <w:jc w:val="both"/>
        <w:rPr>
          <w:rFonts w:eastAsia="Calibri"/>
          <w:lang w:eastAsia="en-US"/>
        </w:rPr>
      </w:pPr>
      <w:r w:rsidRPr="005F6C26">
        <w:rPr>
          <w:rFonts w:eastAsia="Calibri"/>
          <w:lang w:eastAsia="en-US"/>
        </w:rPr>
        <w:t>избирательной комиссии</w:t>
      </w:r>
    </w:p>
    <w:p w:rsidR="000D13A9" w:rsidRPr="005F6C26" w:rsidRDefault="000D13A9" w:rsidP="000D13A9">
      <w:pPr>
        <w:jc w:val="both"/>
        <w:rPr>
          <w:rFonts w:eastAsia="Calibri"/>
          <w:lang w:eastAsia="en-US"/>
        </w:rPr>
      </w:pPr>
      <w:proofErr w:type="spellStart"/>
      <w:r w:rsidRPr="005F6C26">
        <w:rPr>
          <w:rFonts w:eastAsia="Calibri"/>
          <w:lang w:eastAsia="en-US"/>
        </w:rPr>
        <w:t>Тосненского</w:t>
      </w:r>
      <w:proofErr w:type="spellEnd"/>
      <w:r w:rsidRPr="005F6C26">
        <w:rPr>
          <w:rFonts w:eastAsia="Calibri"/>
          <w:lang w:eastAsia="en-US"/>
        </w:rPr>
        <w:t xml:space="preserve"> муниципального района</w:t>
      </w:r>
      <w:r w:rsidRPr="005F6C26">
        <w:rPr>
          <w:rFonts w:eastAsia="Calibri"/>
          <w:lang w:eastAsia="en-US"/>
        </w:rPr>
        <w:tab/>
      </w:r>
      <w:r w:rsidRPr="005F6C26">
        <w:rPr>
          <w:rFonts w:eastAsia="Calibri"/>
          <w:lang w:eastAsia="en-US"/>
        </w:rPr>
        <w:tab/>
      </w:r>
      <w:r w:rsidRPr="005F6C26">
        <w:rPr>
          <w:rFonts w:eastAsia="Calibri"/>
          <w:lang w:eastAsia="en-US"/>
        </w:rPr>
        <w:tab/>
      </w:r>
      <w:r w:rsidRPr="005F6C26">
        <w:rPr>
          <w:rFonts w:eastAsia="Calibri"/>
          <w:lang w:eastAsia="en-US"/>
        </w:rPr>
        <w:tab/>
      </w:r>
      <w:r w:rsidRPr="005F6C26">
        <w:rPr>
          <w:rFonts w:eastAsia="Calibri"/>
          <w:lang w:eastAsia="en-US"/>
        </w:rPr>
        <w:tab/>
      </w:r>
      <w:r w:rsidR="00F77CA9">
        <w:rPr>
          <w:rFonts w:eastAsia="Calibri"/>
          <w:lang w:eastAsia="en-US"/>
        </w:rPr>
        <w:t xml:space="preserve">       </w:t>
      </w:r>
      <w:r w:rsidRPr="005F6C26">
        <w:rPr>
          <w:rFonts w:eastAsia="Calibri"/>
          <w:lang w:eastAsia="en-US"/>
        </w:rPr>
        <w:t xml:space="preserve"> </w:t>
      </w:r>
      <w:r w:rsidR="00F77CA9">
        <w:rPr>
          <w:rFonts w:eastAsia="Calibri"/>
          <w:lang w:eastAsia="en-US"/>
        </w:rPr>
        <w:t xml:space="preserve">   </w:t>
      </w:r>
      <w:proofErr w:type="spellStart"/>
      <w:r w:rsidR="00011A60" w:rsidRPr="00011A60">
        <w:rPr>
          <w:rFonts w:eastAsia="Calibri"/>
          <w:lang w:eastAsia="en-US"/>
        </w:rPr>
        <w:t>Т.Н.Онегина</w:t>
      </w:r>
      <w:proofErr w:type="spellEnd"/>
    </w:p>
    <w:p w:rsidR="000D13A9" w:rsidRPr="005F6C26" w:rsidRDefault="000D13A9" w:rsidP="000D13A9">
      <w:pPr>
        <w:jc w:val="both"/>
        <w:rPr>
          <w:rFonts w:eastAsia="Calibri"/>
          <w:lang w:eastAsia="en-US"/>
        </w:rPr>
      </w:pPr>
    </w:p>
    <w:p w:rsidR="000D13A9" w:rsidRPr="005F6C26" w:rsidRDefault="000D13A9" w:rsidP="000D13A9">
      <w:pPr>
        <w:jc w:val="both"/>
        <w:rPr>
          <w:rFonts w:eastAsia="Calibri"/>
          <w:lang w:eastAsia="en-US"/>
        </w:rPr>
      </w:pPr>
      <w:r w:rsidRPr="005F6C26">
        <w:rPr>
          <w:rFonts w:eastAsia="Calibri"/>
          <w:lang w:eastAsia="en-US"/>
        </w:rPr>
        <w:t xml:space="preserve">Секретарь </w:t>
      </w:r>
      <w:proofErr w:type="gramStart"/>
      <w:r w:rsidRPr="005F6C26">
        <w:rPr>
          <w:rFonts w:eastAsia="Calibri"/>
          <w:lang w:eastAsia="en-US"/>
        </w:rPr>
        <w:t>территориальной</w:t>
      </w:r>
      <w:proofErr w:type="gramEnd"/>
    </w:p>
    <w:p w:rsidR="000D13A9" w:rsidRPr="005F6C26" w:rsidRDefault="000D13A9" w:rsidP="000D13A9">
      <w:pPr>
        <w:jc w:val="both"/>
        <w:rPr>
          <w:rFonts w:eastAsia="Calibri"/>
          <w:lang w:eastAsia="en-US"/>
        </w:rPr>
      </w:pPr>
      <w:r w:rsidRPr="005F6C26">
        <w:rPr>
          <w:rFonts w:eastAsia="Calibri"/>
          <w:lang w:eastAsia="en-US"/>
        </w:rPr>
        <w:t>избирательной комиссии</w:t>
      </w:r>
      <w:r w:rsidR="00F77CA9">
        <w:rPr>
          <w:rFonts w:eastAsia="Calibri"/>
          <w:lang w:eastAsia="en-US"/>
        </w:rPr>
        <w:t xml:space="preserve"> </w:t>
      </w:r>
    </w:p>
    <w:p w:rsidR="00E525DD" w:rsidRPr="00F77CA9" w:rsidRDefault="000D13A9" w:rsidP="00F77CA9">
      <w:pPr>
        <w:jc w:val="both"/>
        <w:rPr>
          <w:rFonts w:eastAsia="Calibri"/>
          <w:lang w:eastAsia="en-US"/>
        </w:rPr>
      </w:pPr>
      <w:proofErr w:type="spellStart"/>
      <w:r w:rsidRPr="005F6C26">
        <w:rPr>
          <w:rFonts w:eastAsia="Calibri"/>
          <w:lang w:eastAsia="en-US"/>
        </w:rPr>
        <w:t>Тосненского</w:t>
      </w:r>
      <w:proofErr w:type="spellEnd"/>
      <w:r w:rsidRPr="005F6C26">
        <w:rPr>
          <w:rFonts w:eastAsia="Calibri"/>
          <w:lang w:eastAsia="en-US"/>
        </w:rPr>
        <w:t xml:space="preserve"> муниципального</w:t>
      </w:r>
      <w:r w:rsidR="00107E01" w:rsidRPr="005F6C26">
        <w:rPr>
          <w:rFonts w:eastAsia="Calibri"/>
          <w:lang w:eastAsia="en-US"/>
        </w:rPr>
        <w:t xml:space="preserve"> района</w:t>
      </w:r>
      <w:r w:rsidR="00107E01" w:rsidRPr="005F6C26">
        <w:rPr>
          <w:rFonts w:eastAsia="Calibri"/>
          <w:lang w:eastAsia="en-US"/>
        </w:rPr>
        <w:tab/>
      </w:r>
      <w:r w:rsidR="00107E01" w:rsidRPr="005F6C26">
        <w:rPr>
          <w:rFonts w:eastAsia="Calibri"/>
          <w:lang w:eastAsia="en-US"/>
        </w:rPr>
        <w:tab/>
      </w:r>
      <w:r w:rsidR="00EE49B4" w:rsidRPr="005F6C26">
        <w:rPr>
          <w:rFonts w:eastAsia="Calibri"/>
          <w:lang w:eastAsia="en-US"/>
        </w:rPr>
        <w:tab/>
      </w:r>
      <w:r w:rsidR="00EE49B4" w:rsidRPr="005F6C26">
        <w:rPr>
          <w:rFonts w:eastAsia="Calibri"/>
          <w:lang w:eastAsia="en-US"/>
        </w:rPr>
        <w:tab/>
      </w:r>
      <w:r w:rsidR="00011A60">
        <w:rPr>
          <w:rFonts w:eastAsia="Calibri"/>
          <w:lang w:eastAsia="en-US"/>
        </w:rPr>
        <w:t xml:space="preserve">                О.Н. </w:t>
      </w:r>
      <w:proofErr w:type="spellStart"/>
      <w:r w:rsidR="00011A60">
        <w:rPr>
          <w:rFonts w:eastAsia="Calibri"/>
          <w:lang w:eastAsia="en-US"/>
        </w:rPr>
        <w:t>Конюшевская</w:t>
      </w:r>
      <w:proofErr w:type="spellEnd"/>
    </w:p>
    <w:p w:rsidR="00E525DD" w:rsidRPr="005F6C26" w:rsidRDefault="00E525DD" w:rsidP="004C43F7">
      <w:pPr>
        <w:ind w:right="72"/>
        <w:jc w:val="right"/>
      </w:pPr>
    </w:p>
    <w:p w:rsidR="00D4161E" w:rsidRDefault="00D4161E" w:rsidP="005F6C26">
      <w:pPr>
        <w:ind w:right="72"/>
        <w:jc w:val="right"/>
        <w:rPr>
          <w:sz w:val="20"/>
          <w:szCs w:val="20"/>
        </w:rPr>
      </w:pPr>
    </w:p>
    <w:p w:rsidR="00D4161E" w:rsidRDefault="00D4161E" w:rsidP="005F6C26">
      <w:pPr>
        <w:ind w:right="72"/>
        <w:jc w:val="right"/>
        <w:rPr>
          <w:sz w:val="20"/>
          <w:szCs w:val="20"/>
        </w:rPr>
      </w:pPr>
    </w:p>
    <w:p w:rsidR="00D4161E" w:rsidRDefault="00D4161E" w:rsidP="005F6C26">
      <w:pPr>
        <w:ind w:right="72"/>
        <w:jc w:val="right"/>
        <w:rPr>
          <w:sz w:val="20"/>
          <w:szCs w:val="20"/>
        </w:rPr>
      </w:pPr>
    </w:p>
    <w:p w:rsidR="00D4161E" w:rsidRDefault="00D4161E" w:rsidP="005F6C26">
      <w:pPr>
        <w:ind w:right="72"/>
        <w:jc w:val="right"/>
        <w:rPr>
          <w:sz w:val="20"/>
          <w:szCs w:val="20"/>
        </w:rPr>
      </w:pPr>
    </w:p>
    <w:p w:rsidR="00D4161E" w:rsidRDefault="00D4161E" w:rsidP="005F6C26">
      <w:pPr>
        <w:ind w:right="72"/>
        <w:jc w:val="right"/>
        <w:rPr>
          <w:sz w:val="20"/>
          <w:szCs w:val="20"/>
        </w:rPr>
      </w:pPr>
    </w:p>
    <w:p w:rsidR="00D4161E" w:rsidRDefault="00D4161E" w:rsidP="005F6C26">
      <w:pPr>
        <w:ind w:right="72"/>
        <w:jc w:val="right"/>
        <w:rPr>
          <w:sz w:val="20"/>
          <w:szCs w:val="20"/>
        </w:rPr>
      </w:pPr>
    </w:p>
    <w:p w:rsidR="00D4161E" w:rsidRDefault="00D4161E" w:rsidP="005F6C26">
      <w:pPr>
        <w:ind w:right="72"/>
        <w:jc w:val="right"/>
        <w:rPr>
          <w:sz w:val="20"/>
          <w:szCs w:val="20"/>
        </w:rPr>
      </w:pPr>
    </w:p>
    <w:p w:rsidR="005F6C26" w:rsidRPr="00562CA0" w:rsidRDefault="005F6C26" w:rsidP="005F6C26">
      <w:pPr>
        <w:ind w:right="72"/>
        <w:jc w:val="right"/>
        <w:rPr>
          <w:sz w:val="20"/>
          <w:szCs w:val="20"/>
        </w:rPr>
      </w:pPr>
      <w:r w:rsidRPr="00562CA0">
        <w:rPr>
          <w:sz w:val="20"/>
          <w:szCs w:val="20"/>
        </w:rPr>
        <w:lastRenderedPageBreak/>
        <w:t xml:space="preserve">Приложение </w:t>
      </w:r>
    </w:p>
    <w:p w:rsidR="005F6C26" w:rsidRPr="00562CA0" w:rsidRDefault="005F6C26" w:rsidP="005F6C26">
      <w:pPr>
        <w:ind w:right="72"/>
        <w:jc w:val="right"/>
        <w:rPr>
          <w:sz w:val="20"/>
          <w:szCs w:val="20"/>
        </w:rPr>
      </w:pPr>
      <w:r w:rsidRPr="00562CA0">
        <w:rPr>
          <w:sz w:val="20"/>
          <w:szCs w:val="20"/>
        </w:rPr>
        <w:t xml:space="preserve">к решению </w:t>
      </w:r>
      <w:proofErr w:type="gramStart"/>
      <w:r w:rsidRPr="00562CA0">
        <w:rPr>
          <w:sz w:val="20"/>
          <w:szCs w:val="20"/>
        </w:rPr>
        <w:t>территориальной</w:t>
      </w:r>
      <w:proofErr w:type="gramEnd"/>
      <w:r w:rsidRPr="00562CA0">
        <w:rPr>
          <w:sz w:val="20"/>
          <w:szCs w:val="20"/>
        </w:rPr>
        <w:t xml:space="preserve"> избирательной </w:t>
      </w:r>
    </w:p>
    <w:p w:rsidR="005F6C26" w:rsidRPr="00562CA0" w:rsidRDefault="005F6C26" w:rsidP="005F6C26">
      <w:pPr>
        <w:ind w:right="72"/>
        <w:jc w:val="right"/>
        <w:rPr>
          <w:sz w:val="20"/>
          <w:szCs w:val="20"/>
        </w:rPr>
      </w:pPr>
      <w:r w:rsidRPr="00562CA0">
        <w:rPr>
          <w:sz w:val="20"/>
          <w:szCs w:val="20"/>
        </w:rPr>
        <w:t xml:space="preserve">комиссии </w:t>
      </w:r>
      <w:proofErr w:type="spellStart"/>
      <w:r w:rsidRPr="00562CA0">
        <w:rPr>
          <w:sz w:val="20"/>
          <w:szCs w:val="20"/>
        </w:rPr>
        <w:t>Тосненского</w:t>
      </w:r>
      <w:proofErr w:type="spellEnd"/>
      <w:r w:rsidRPr="00562CA0">
        <w:rPr>
          <w:sz w:val="20"/>
          <w:szCs w:val="20"/>
        </w:rPr>
        <w:t xml:space="preserve"> муниципального района </w:t>
      </w:r>
    </w:p>
    <w:p w:rsidR="005F6C26" w:rsidRPr="00562CA0" w:rsidRDefault="005F6C26" w:rsidP="005F6C26">
      <w:pPr>
        <w:ind w:right="72"/>
        <w:jc w:val="right"/>
        <w:rPr>
          <w:sz w:val="20"/>
          <w:szCs w:val="20"/>
        </w:rPr>
      </w:pPr>
      <w:r w:rsidRPr="00562CA0">
        <w:rPr>
          <w:sz w:val="20"/>
          <w:szCs w:val="20"/>
        </w:rPr>
        <w:t xml:space="preserve">Ленинградской области </w:t>
      </w:r>
    </w:p>
    <w:p w:rsidR="005F6C26" w:rsidRDefault="005F6C26" w:rsidP="005F6C26">
      <w:pPr>
        <w:ind w:right="72"/>
        <w:jc w:val="right"/>
        <w:rPr>
          <w:sz w:val="20"/>
          <w:szCs w:val="20"/>
        </w:rPr>
      </w:pPr>
      <w:r>
        <w:rPr>
          <w:sz w:val="20"/>
          <w:szCs w:val="20"/>
        </w:rPr>
        <w:t>от 1</w:t>
      </w:r>
      <w:r w:rsidR="00D4161E">
        <w:rPr>
          <w:sz w:val="20"/>
          <w:szCs w:val="20"/>
        </w:rPr>
        <w:t>7.07</w:t>
      </w:r>
      <w:r>
        <w:rPr>
          <w:sz w:val="20"/>
          <w:szCs w:val="20"/>
        </w:rPr>
        <w:t>.20</w:t>
      </w:r>
      <w:r w:rsidR="00D4161E">
        <w:rPr>
          <w:sz w:val="20"/>
          <w:szCs w:val="20"/>
        </w:rPr>
        <w:t>24</w:t>
      </w:r>
      <w:r>
        <w:rPr>
          <w:sz w:val="20"/>
          <w:szCs w:val="20"/>
        </w:rPr>
        <w:t xml:space="preserve"> № </w:t>
      </w:r>
      <w:r w:rsidR="00D4161E" w:rsidRPr="00D4161E">
        <w:rPr>
          <w:sz w:val="20"/>
          <w:szCs w:val="20"/>
        </w:rPr>
        <w:t>78/439</w:t>
      </w:r>
    </w:p>
    <w:p w:rsidR="005F6C26" w:rsidRPr="004E1B75" w:rsidRDefault="005F6C26" w:rsidP="005F6C26">
      <w:pPr>
        <w:jc w:val="right"/>
      </w:pPr>
    </w:p>
    <w:p w:rsidR="005F6C26" w:rsidRDefault="005F6C26" w:rsidP="005F6C26">
      <w:pPr>
        <w:keepNext/>
        <w:jc w:val="right"/>
        <w:outlineLvl w:val="1"/>
        <w:rPr>
          <w:b/>
        </w:rPr>
      </w:pPr>
    </w:p>
    <w:p w:rsidR="005F6C26" w:rsidRDefault="005F6C26" w:rsidP="005F6C26">
      <w:pPr>
        <w:keepNext/>
        <w:jc w:val="right"/>
        <w:outlineLvl w:val="1"/>
        <w:rPr>
          <w:b/>
        </w:rPr>
      </w:pPr>
      <w:r w:rsidRPr="00544D36">
        <w:rPr>
          <w:b/>
        </w:rPr>
        <w:t>Рекомендуемая форма</w:t>
      </w:r>
    </w:p>
    <w:p w:rsidR="005F6C26" w:rsidRDefault="005F6C26" w:rsidP="005F6C26">
      <w:pPr>
        <w:keepNext/>
        <w:jc w:val="right"/>
        <w:outlineLvl w:val="1"/>
        <w:rPr>
          <w:b/>
        </w:rPr>
      </w:pPr>
    </w:p>
    <w:p w:rsidR="005F6C26" w:rsidRPr="00544D36" w:rsidRDefault="005F6C26" w:rsidP="005F6C26">
      <w:pPr>
        <w:keepNext/>
        <w:jc w:val="right"/>
        <w:outlineLvl w:val="1"/>
        <w:rPr>
          <w:b/>
        </w:rPr>
      </w:pPr>
    </w:p>
    <w:p w:rsidR="005F6C26" w:rsidRPr="00544D36" w:rsidRDefault="005F6C26" w:rsidP="005F6C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5F6C26" w:rsidRPr="00544D36" w:rsidTr="00647989">
        <w:tc>
          <w:tcPr>
            <w:tcW w:w="9905" w:type="dxa"/>
          </w:tcPr>
          <w:p w:rsidR="005F6C26" w:rsidRPr="00544D36" w:rsidRDefault="005F6C26" w:rsidP="00647989">
            <w:pPr>
              <w:keepNext/>
              <w:spacing w:before="240" w:after="60"/>
              <w:jc w:val="center"/>
              <w:outlineLvl w:val="2"/>
              <w:rPr>
                <w:b/>
                <w:bCs/>
                <w:sz w:val="26"/>
                <w:szCs w:val="26"/>
              </w:rPr>
            </w:pPr>
            <w:r w:rsidRPr="00544D36">
              <w:rPr>
                <w:b/>
                <w:bCs/>
                <w:sz w:val="26"/>
                <w:szCs w:val="26"/>
              </w:rPr>
              <w:t>БЛАНК ОРГАНИЗАЦИИ</w:t>
            </w:r>
          </w:p>
        </w:tc>
      </w:tr>
    </w:tbl>
    <w:p w:rsidR="005F6C26" w:rsidRPr="00544D36" w:rsidRDefault="005F6C26" w:rsidP="005F6C26">
      <w:pPr>
        <w:autoSpaceDE w:val="0"/>
        <w:autoSpaceDN w:val="0"/>
        <w:adjustRightInd w:val="0"/>
        <w:outlineLvl w:val="2"/>
        <w:rPr>
          <w:b/>
          <w:bCs/>
          <w:sz w:val="28"/>
        </w:rPr>
      </w:pPr>
    </w:p>
    <w:p w:rsidR="005F6C26" w:rsidRPr="00544D36" w:rsidRDefault="005F6C26" w:rsidP="005F6C26">
      <w:pPr>
        <w:autoSpaceDE w:val="0"/>
        <w:autoSpaceDN w:val="0"/>
        <w:adjustRightInd w:val="0"/>
        <w:outlineLvl w:val="2"/>
        <w:rPr>
          <w:sz w:val="28"/>
        </w:rPr>
      </w:pPr>
      <w:r w:rsidRPr="00544D36">
        <w:rPr>
          <w:sz w:val="28"/>
        </w:rPr>
        <w:t>исх.№______от______20</w:t>
      </w:r>
      <w:r w:rsidR="00011A60">
        <w:rPr>
          <w:sz w:val="28"/>
        </w:rPr>
        <w:t>22</w:t>
      </w:r>
      <w:r w:rsidRPr="00544D36">
        <w:rPr>
          <w:sz w:val="28"/>
        </w:rPr>
        <w:t xml:space="preserve"> г.</w:t>
      </w:r>
    </w:p>
    <w:p w:rsidR="00302838" w:rsidRDefault="005F6C26" w:rsidP="005F6C26">
      <w:pPr>
        <w:autoSpaceDE w:val="0"/>
        <w:autoSpaceDN w:val="0"/>
        <w:adjustRightInd w:val="0"/>
        <w:ind w:left="5220"/>
        <w:jc w:val="both"/>
        <w:outlineLvl w:val="2"/>
      </w:pPr>
      <w:r w:rsidRPr="00544D36">
        <w:t xml:space="preserve">В </w:t>
      </w:r>
      <w:r>
        <w:t>территориальную</w:t>
      </w:r>
      <w:r w:rsidR="00302838">
        <w:t xml:space="preserve"> избирательную</w:t>
      </w:r>
    </w:p>
    <w:p w:rsidR="005F6C26" w:rsidRPr="00544D36" w:rsidRDefault="005F6C26" w:rsidP="005F6C26">
      <w:pPr>
        <w:autoSpaceDE w:val="0"/>
        <w:autoSpaceDN w:val="0"/>
        <w:adjustRightInd w:val="0"/>
        <w:ind w:left="5220"/>
        <w:jc w:val="both"/>
        <w:outlineLvl w:val="2"/>
      </w:pPr>
      <w:proofErr w:type="spellStart"/>
      <w:r w:rsidRPr="00544D36">
        <w:t>комиссию</w:t>
      </w:r>
      <w:r>
        <w:t>Тосненского</w:t>
      </w:r>
      <w:proofErr w:type="spellEnd"/>
      <w:r>
        <w:t xml:space="preserve"> муниципального района</w:t>
      </w:r>
    </w:p>
    <w:p w:rsidR="005F6C26" w:rsidRDefault="005F6C26" w:rsidP="005F6C26">
      <w:pPr>
        <w:autoSpaceDE w:val="0"/>
        <w:autoSpaceDN w:val="0"/>
        <w:adjustRightInd w:val="0"/>
        <w:ind w:left="5220"/>
        <w:outlineLvl w:val="2"/>
        <w:rPr>
          <w:sz w:val="28"/>
        </w:rPr>
      </w:pPr>
    </w:p>
    <w:p w:rsidR="005F6C26" w:rsidRPr="00544D36" w:rsidRDefault="005F6C26" w:rsidP="005F6C26">
      <w:pPr>
        <w:autoSpaceDE w:val="0"/>
        <w:autoSpaceDN w:val="0"/>
        <w:adjustRightInd w:val="0"/>
        <w:ind w:left="5220"/>
        <w:outlineLvl w:val="2"/>
        <w:rPr>
          <w:sz w:val="28"/>
        </w:rPr>
      </w:pPr>
      <w:r w:rsidRPr="00544D36">
        <w:rPr>
          <w:sz w:val="28"/>
        </w:rPr>
        <w:t>_________________________________________________________</w:t>
      </w:r>
    </w:p>
    <w:p w:rsidR="005F6C26" w:rsidRPr="00544D36" w:rsidRDefault="005F6C26" w:rsidP="005F6C26">
      <w:pPr>
        <w:autoSpaceDE w:val="0"/>
        <w:autoSpaceDN w:val="0"/>
        <w:adjustRightInd w:val="0"/>
        <w:ind w:left="5670"/>
        <w:outlineLvl w:val="2"/>
        <w:rPr>
          <w:sz w:val="18"/>
        </w:rPr>
      </w:pPr>
      <w:r w:rsidRPr="00544D36">
        <w:rPr>
          <w:sz w:val="18"/>
        </w:rPr>
        <w:t>наименование, адрес, телефон организации, представившей уведомление</w:t>
      </w:r>
    </w:p>
    <w:p w:rsidR="005F6C26" w:rsidRPr="00544D36" w:rsidRDefault="005F6C26" w:rsidP="005F6C26">
      <w:pPr>
        <w:autoSpaceDE w:val="0"/>
        <w:autoSpaceDN w:val="0"/>
        <w:adjustRightInd w:val="0"/>
        <w:outlineLvl w:val="2"/>
        <w:rPr>
          <w:sz w:val="28"/>
        </w:rPr>
      </w:pPr>
    </w:p>
    <w:p w:rsidR="005F6C26" w:rsidRPr="00544D36" w:rsidRDefault="005F6C26" w:rsidP="005F6C26">
      <w:pPr>
        <w:keepNext/>
        <w:spacing w:before="240" w:after="60"/>
        <w:jc w:val="center"/>
        <w:outlineLvl w:val="2"/>
        <w:rPr>
          <w:b/>
          <w:bCs/>
          <w:szCs w:val="26"/>
        </w:rPr>
      </w:pPr>
      <w:r w:rsidRPr="00544D36">
        <w:rPr>
          <w:b/>
          <w:bCs/>
          <w:szCs w:val="26"/>
        </w:rPr>
        <w:t>УВЕДОМЛЕНИЕ</w:t>
      </w:r>
    </w:p>
    <w:p w:rsidR="005F6C26" w:rsidRPr="00544D36" w:rsidRDefault="005F6C26" w:rsidP="005F6C26">
      <w:pPr>
        <w:widowControl w:val="0"/>
        <w:snapToGrid w:val="0"/>
        <w:ind w:firstLine="540"/>
        <w:jc w:val="both"/>
      </w:pPr>
      <w:r w:rsidRPr="00544D36">
        <w:t>Сообщаю о том, что помещение пригодное для проведения публичных агитационных мероприятий, находящее по адресу:_______</w:t>
      </w:r>
      <w:r>
        <w:t>_____ площадью_______</w:t>
      </w:r>
      <w:r w:rsidRPr="00544D36">
        <w:t xml:space="preserve">_____ </w:t>
      </w:r>
    </w:p>
    <w:p w:rsidR="005F6C26" w:rsidRPr="00544D36" w:rsidRDefault="005F6C26" w:rsidP="005F6C26">
      <w:pPr>
        <w:widowControl w:val="0"/>
        <w:snapToGrid w:val="0"/>
        <w:jc w:val="both"/>
        <w:rPr>
          <w:sz w:val="18"/>
        </w:rPr>
      </w:pPr>
      <w:r w:rsidRPr="00544D36">
        <w:tab/>
      </w:r>
      <w:r w:rsidRPr="00544D36">
        <w:tab/>
      </w:r>
      <w:r w:rsidRPr="00544D36">
        <w:tab/>
      </w:r>
      <w:r w:rsidRPr="00544D36">
        <w:tab/>
      </w:r>
      <w:r w:rsidRPr="00544D36">
        <w:tab/>
      </w:r>
      <w:r w:rsidRPr="00544D36">
        <w:tab/>
      </w:r>
      <w:r>
        <w:tab/>
      </w:r>
      <w:r w:rsidRPr="00544D36">
        <w:rPr>
          <w:sz w:val="18"/>
        </w:rPr>
        <w:t>адрес помещения</w:t>
      </w:r>
      <w:r w:rsidRPr="00544D36">
        <w:rPr>
          <w:sz w:val="18"/>
        </w:rPr>
        <w:tab/>
      </w:r>
      <w:r w:rsidRPr="00544D36">
        <w:rPr>
          <w:sz w:val="18"/>
        </w:rPr>
        <w:tab/>
      </w:r>
      <w:r w:rsidRPr="00544D36">
        <w:rPr>
          <w:sz w:val="18"/>
        </w:rPr>
        <w:tab/>
      </w:r>
      <w:r w:rsidRPr="00544D36">
        <w:rPr>
          <w:sz w:val="18"/>
        </w:rPr>
        <w:tab/>
      </w:r>
      <w:r w:rsidRPr="00544D36">
        <w:rPr>
          <w:sz w:val="18"/>
        </w:rPr>
        <w:tab/>
      </w:r>
    </w:p>
    <w:p w:rsidR="005F6C26" w:rsidRPr="00544D36" w:rsidRDefault="005F6C26" w:rsidP="005F6C26">
      <w:pPr>
        <w:widowControl w:val="0"/>
        <w:snapToGrid w:val="0"/>
        <w:jc w:val="both"/>
      </w:pPr>
      <w:r w:rsidRPr="00544D36">
        <w:t>было предоставлено _________________________________________________________:</w:t>
      </w:r>
    </w:p>
    <w:p w:rsidR="005F6C26" w:rsidRPr="00544D36" w:rsidRDefault="005F6C26" w:rsidP="005F6C26">
      <w:pPr>
        <w:widowControl w:val="0"/>
        <w:snapToGrid w:val="0"/>
        <w:jc w:val="both"/>
        <w:rPr>
          <w:sz w:val="18"/>
        </w:rPr>
      </w:pPr>
      <w:r w:rsidRPr="00544D36">
        <w:tab/>
      </w:r>
      <w:r w:rsidRPr="00544D36">
        <w:tab/>
      </w:r>
      <w:r w:rsidRPr="00544D36">
        <w:tab/>
      </w:r>
      <w:r w:rsidRPr="00544D36">
        <w:rPr>
          <w:sz w:val="18"/>
          <w:szCs w:val="18"/>
        </w:rPr>
        <w:t xml:space="preserve">         </w:t>
      </w:r>
      <w:proofErr w:type="gramStart"/>
      <w:r w:rsidRPr="00544D36">
        <w:rPr>
          <w:sz w:val="18"/>
          <w:szCs w:val="18"/>
        </w:rPr>
        <w:t>(</w:t>
      </w:r>
      <w:r w:rsidRPr="00544D36">
        <w:rPr>
          <w:sz w:val="18"/>
        </w:rPr>
        <w:t>наименование политической партии (ф.и.о. кандидата, № избирательного округа)</w:t>
      </w:r>
      <w:proofErr w:type="gramEnd"/>
    </w:p>
    <w:p w:rsidR="005F6C26" w:rsidRPr="00544D36" w:rsidRDefault="005F6C26" w:rsidP="005F6C26">
      <w:pPr>
        <w:widowControl w:val="0"/>
        <w:snapToGrid w:val="0"/>
        <w:ind w:firstLine="540"/>
        <w:jc w:val="both"/>
        <w:rPr>
          <w:sz w:val="22"/>
        </w:rPr>
      </w:pPr>
    </w:p>
    <w:p w:rsidR="005F6C26" w:rsidRPr="00544D36" w:rsidRDefault="005F6C26" w:rsidP="005F6C26">
      <w:pPr>
        <w:widowControl w:val="0"/>
        <w:snapToGrid w:val="0"/>
        <w:ind w:firstLine="540"/>
        <w:jc w:val="both"/>
        <w:rPr>
          <w:sz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2325"/>
        <w:gridCol w:w="2409"/>
        <w:gridCol w:w="2835"/>
      </w:tblGrid>
      <w:tr w:rsidR="005F6C26" w:rsidRPr="00544D36" w:rsidTr="00647989">
        <w:trPr>
          <w:cantSplit/>
        </w:trPr>
        <w:tc>
          <w:tcPr>
            <w:tcW w:w="9639" w:type="dxa"/>
            <w:gridSpan w:val="4"/>
          </w:tcPr>
          <w:p w:rsidR="005F6C26" w:rsidRPr="00544D36" w:rsidRDefault="005F6C26" w:rsidP="00647989">
            <w:pPr>
              <w:widowControl w:val="0"/>
              <w:snapToGrid w:val="0"/>
              <w:jc w:val="center"/>
              <w:rPr>
                <w:b/>
                <w:bCs/>
              </w:rPr>
            </w:pPr>
            <w:r w:rsidRPr="00544D36">
              <w:rPr>
                <w:b/>
                <w:bCs/>
              </w:rPr>
              <w:t>Условия предоставления помещения</w:t>
            </w:r>
          </w:p>
        </w:tc>
      </w:tr>
      <w:tr w:rsidR="005F6C26" w:rsidRPr="00544D36" w:rsidTr="00647989">
        <w:tc>
          <w:tcPr>
            <w:tcW w:w="2070" w:type="dxa"/>
          </w:tcPr>
          <w:p w:rsidR="005F6C26" w:rsidRPr="00544D36" w:rsidRDefault="005F6C26" w:rsidP="00647989">
            <w:pPr>
              <w:widowControl w:val="0"/>
              <w:snapToGrid w:val="0"/>
              <w:jc w:val="center"/>
              <w:rPr>
                <w:sz w:val="22"/>
              </w:rPr>
            </w:pPr>
            <w:r w:rsidRPr="00544D36">
              <w:rPr>
                <w:sz w:val="22"/>
              </w:rPr>
              <w:t>Безвозмездно или за плату</w:t>
            </w:r>
          </w:p>
        </w:tc>
        <w:tc>
          <w:tcPr>
            <w:tcW w:w="2325" w:type="dxa"/>
          </w:tcPr>
          <w:p w:rsidR="005F6C26" w:rsidRPr="00544D36" w:rsidRDefault="005F6C26" w:rsidP="00647989">
            <w:pPr>
              <w:widowControl w:val="0"/>
              <w:snapToGrid w:val="0"/>
              <w:jc w:val="center"/>
              <w:rPr>
                <w:sz w:val="22"/>
              </w:rPr>
            </w:pPr>
            <w:r w:rsidRPr="00544D36">
              <w:rPr>
                <w:sz w:val="22"/>
              </w:rPr>
              <w:t>Стоимость</w:t>
            </w:r>
            <w:r w:rsidRPr="00544D36">
              <w:rPr>
                <w:sz w:val="22"/>
                <w:vertAlign w:val="superscript"/>
              </w:rPr>
              <w:footnoteReference w:customMarkFollows="1" w:id="1"/>
              <w:t>*</w:t>
            </w:r>
          </w:p>
          <w:p w:rsidR="005F6C26" w:rsidRPr="00544D36" w:rsidRDefault="005F6C26" w:rsidP="00647989">
            <w:pPr>
              <w:widowControl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409" w:type="dxa"/>
          </w:tcPr>
          <w:p w:rsidR="005F6C26" w:rsidRPr="00544D36" w:rsidRDefault="005F6C26" w:rsidP="00647989">
            <w:pPr>
              <w:widowControl w:val="0"/>
              <w:snapToGrid w:val="0"/>
              <w:jc w:val="center"/>
              <w:rPr>
                <w:sz w:val="22"/>
              </w:rPr>
            </w:pPr>
            <w:r w:rsidRPr="00544D36">
              <w:rPr>
                <w:sz w:val="22"/>
              </w:rPr>
              <w:t>Дата</w:t>
            </w:r>
          </w:p>
          <w:p w:rsidR="005F6C26" w:rsidRPr="00544D36" w:rsidRDefault="005F6C26" w:rsidP="00647989">
            <w:pPr>
              <w:widowControl w:val="0"/>
              <w:snapToGrid w:val="0"/>
              <w:jc w:val="center"/>
              <w:rPr>
                <w:sz w:val="22"/>
              </w:rPr>
            </w:pPr>
            <w:r w:rsidRPr="00544D36">
              <w:rPr>
                <w:sz w:val="22"/>
              </w:rPr>
              <w:t>(число, месяц и год)</w:t>
            </w:r>
          </w:p>
        </w:tc>
        <w:tc>
          <w:tcPr>
            <w:tcW w:w="2835" w:type="dxa"/>
          </w:tcPr>
          <w:p w:rsidR="005F6C26" w:rsidRPr="00544D36" w:rsidRDefault="005F6C26" w:rsidP="00647989">
            <w:pPr>
              <w:widowControl w:val="0"/>
              <w:snapToGrid w:val="0"/>
              <w:jc w:val="center"/>
              <w:rPr>
                <w:sz w:val="22"/>
              </w:rPr>
            </w:pPr>
            <w:r w:rsidRPr="00544D36">
              <w:rPr>
                <w:sz w:val="22"/>
              </w:rPr>
              <w:t>Время (промежуток времени суток)</w:t>
            </w:r>
          </w:p>
        </w:tc>
      </w:tr>
      <w:tr w:rsidR="005F6C26" w:rsidRPr="00544D36" w:rsidTr="00647989">
        <w:tc>
          <w:tcPr>
            <w:tcW w:w="2070" w:type="dxa"/>
          </w:tcPr>
          <w:p w:rsidR="005F6C26" w:rsidRPr="00544D36" w:rsidRDefault="005F6C26" w:rsidP="00647989">
            <w:pPr>
              <w:widowControl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325" w:type="dxa"/>
          </w:tcPr>
          <w:p w:rsidR="005F6C26" w:rsidRPr="00544D36" w:rsidRDefault="005F6C26" w:rsidP="00647989">
            <w:pPr>
              <w:widowControl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409" w:type="dxa"/>
          </w:tcPr>
          <w:p w:rsidR="005F6C26" w:rsidRPr="00544D36" w:rsidRDefault="005F6C26" w:rsidP="00647989">
            <w:pPr>
              <w:widowControl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5F6C26" w:rsidRPr="00544D36" w:rsidRDefault="005F6C26" w:rsidP="00647989">
            <w:pPr>
              <w:widowControl w:val="0"/>
              <w:snapToGrid w:val="0"/>
              <w:jc w:val="center"/>
              <w:rPr>
                <w:sz w:val="22"/>
              </w:rPr>
            </w:pPr>
          </w:p>
        </w:tc>
      </w:tr>
    </w:tbl>
    <w:p w:rsidR="005F6C26" w:rsidRPr="00544D36" w:rsidRDefault="005F6C26" w:rsidP="005F6C26">
      <w:pPr>
        <w:widowControl w:val="0"/>
        <w:snapToGrid w:val="0"/>
        <w:jc w:val="both"/>
        <w:rPr>
          <w:sz w:val="18"/>
        </w:rPr>
      </w:pPr>
    </w:p>
    <w:p w:rsidR="005F6C26" w:rsidRPr="00544D36" w:rsidRDefault="005F6C26" w:rsidP="005F6C26">
      <w:pPr>
        <w:widowControl w:val="0"/>
        <w:snapToGrid w:val="0"/>
        <w:jc w:val="both"/>
        <w:rPr>
          <w:sz w:val="18"/>
        </w:rPr>
      </w:pPr>
    </w:p>
    <w:p w:rsidR="005F6C26" w:rsidRPr="00544D36" w:rsidRDefault="005F6C26" w:rsidP="005F6C26">
      <w:pPr>
        <w:widowControl w:val="0"/>
        <w:snapToGrid w:val="0"/>
        <w:jc w:val="both"/>
      </w:pPr>
      <w:r w:rsidRPr="00544D36">
        <w:tab/>
        <w:t>Вышеуказанное помещение может быть предоставлено на указанных условиях  другим  политическим партиям (кандидатам).</w:t>
      </w:r>
    </w:p>
    <w:p w:rsidR="005F6C26" w:rsidRPr="00544D36" w:rsidRDefault="005F6C26" w:rsidP="005F6C26">
      <w:pPr>
        <w:widowControl w:val="0"/>
        <w:snapToGrid w:val="0"/>
        <w:jc w:val="both"/>
      </w:pPr>
    </w:p>
    <w:p w:rsidR="005F6C26" w:rsidRPr="00544D36" w:rsidRDefault="005F6C26" w:rsidP="005F6C26">
      <w:pPr>
        <w:widowControl w:val="0"/>
        <w:snapToGrid w:val="0"/>
        <w:jc w:val="both"/>
      </w:pPr>
    </w:p>
    <w:p w:rsidR="005F6C26" w:rsidRPr="00544D36" w:rsidRDefault="005F6C26" w:rsidP="005F6C26">
      <w:pPr>
        <w:widowControl w:val="0"/>
        <w:snapToGrid w:val="0"/>
        <w:jc w:val="both"/>
      </w:pPr>
    </w:p>
    <w:p w:rsidR="005F6C26" w:rsidRPr="00544D36" w:rsidRDefault="005F6C26" w:rsidP="005F6C26">
      <w:pPr>
        <w:widowControl w:val="0"/>
        <w:snapToGrid w:val="0"/>
        <w:jc w:val="both"/>
      </w:pPr>
    </w:p>
    <w:p w:rsidR="005F6C26" w:rsidRPr="00544D36" w:rsidRDefault="005F6C26" w:rsidP="005F6C26">
      <w:pPr>
        <w:widowControl w:val="0"/>
        <w:snapToGrid w:val="0"/>
        <w:jc w:val="both"/>
      </w:pPr>
      <w:r w:rsidRPr="00544D36">
        <w:t>Собственник, владелец ______________Ф.И.О. (название организации)</w:t>
      </w:r>
    </w:p>
    <w:p w:rsidR="005F6C26" w:rsidRPr="00544D36" w:rsidRDefault="005F6C26" w:rsidP="005F6C26">
      <w:pPr>
        <w:widowControl w:val="0"/>
        <w:snapToGrid w:val="0"/>
        <w:jc w:val="both"/>
      </w:pPr>
      <w:r w:rsidRPr="00544D36">
        <w:tab/>
      </w:r>
    </w:p>
    <w:p w:rsidR="005F6C26" w:rsidRPr="00544D36" w:rsidRDefault="005F6C26" w:rsidP="005F6C26">
      <w:pPr>
        <w:widowControl w:val="0"/>
        <w:snapToGrid w:val="0"/>
        <w:jc w:val="both"/>
      </w:pPr>
      <w:r w:rsidRPr="00544D36">
        <w:t>«____»_________20</w:t>
      </w:r>
      <w:r w:rsidR="00011A60">
        <w:t>22</w:t>
      </w:r>
      <w:r w:rsidRPr="00544D36">
        <w:t xml:space="preserve"> года</w:t>
      </w:r>
    </w:p>
    <w:p w:rsidR="005F6C26" w:rsidRDefault="005F6C26" w:rsidP="005F6C26">
      <w:pPr>
        <w:pStyle w:val="af4"/>
        <w:jc w:val="both"/>
        <w:rPr>
          <w:rFonts w:ascii="Times New Roman" w:hAnsi="Times New Roman"/>
          <w:sz w:val="24"/>
          <w:szCs w:val="24"/>
        </w:rPr>
        <w:sectPr w:rsidR="005F6C26" w:rsidSect="002522E5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342B09" w:rsidRPr="00342B09" w:rsidRDefault="00342B09" w:rsidP="00302838">
      <w:pPr>
        <w:rPr>
          <w:sz w:val="10"/>
        </w:rPr>
      </w:pPr>
      <w:bookmarkStart w:id="0" w:name="_GoBack"/>
      <w:bookmarkEnd w:id="0"/>
    </w:p>
    <w:sectPr w:rsidR="00342B09" w:rsidRPr="00342B09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A98" w:rsidRDefault="000E6A98" w:rsidP="00970815">
      <w:r>
        <w:separator/>
      </w:r>
    </w:p>
  </w:endnote>
  <w:endnote w:type="continuationSeparator" w:id="0">
    <w:p w:rsidR="000E6A98" w:rsidRDefault="000E6A98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A98" w:rsidRDefault="000E6A98" w:rsidP="00970815">
      <w:r>
        <w:separator/>
      </w:r>
    </w:p>
  </w:footnote>
  <w:footnote w:type="continuationSeparator" w:id="0">
    <w:p w:rsidR="000E6A98" w:rsidRDefault="000E6A98" w:rsidP="00970815">
      <w:r>
        <w:continuationSeparator/>
      </w:r>
    </w:p>
  </w:footnote>
  <w:footnote w:id="1">
    <w:p w:rsidR="005F6C26" w:rsidRDefault="005F6C26" w:rsidP="005F6C26">
      <w:pPr>
        <w:pStyle w:val="a7"/>
      </w:pPr>
      <w:r>
        <w:rPr>
          <w:rStyle w:val="ad"/>
        </w:rPr>
        <w:t>*</w:t>
      </w:r>
      <w:r>
        <w:t xml:space="preserve"> Графа заполняется, в случае предоставления помещения за плату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1A60"/>
    <w:rsid w:val="00015914"/>
    <w:rsid w:val="00017E58"/>
    <w:rsid w:val="000267CA"/>
    <w:rsid w:val="000331DB"/>
    <w:rsid w:val="00042A0F"/>
    <w:rsid w:val="00042DA6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3FE4"/>
    <w:rsid w:val="000A0AD5"/>
    <w:rsid w:val="000A2783"/>
    <w:rsid w:val="000A5249"/>
    <w:rsid w:val="000A71B4"/>
    <w:rsid w:val="000B12DD"/>
    <w:rsid w:val="000B2AD0"/>
    <w:rsid w:val="000B2CB6"/>
    <w:rsid w:val="000B33AF"/>
    <w:rsid w:val="000B4EB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6A98"/>
    <w:rsid w:val="000F0AC9"/>
    <w:rsid w:val="000F15CB"/>
    <w:rsid w:val="00102843"/>
    <w:rsid w:val="00107E01"/>
    <w:rsid w:val="00111DD3"/>
    <w:rsid w:val="001203AD"/>
    <w:rsid w:val="00123340"/>
    <w:rsid w:val="00125BD7"/>
    <w:rsid w:val="00132C28"/>
    <w:rsid w:val="00133390"/>
    <w:rsid w:val="00136D14"/>
    <w:rsid w:val="0013778F"/>
    <w:rsid w:val="00140FE8"/>
    <w:rsid w:val="001458DF"/>
    <w:rsid w:val="00154035"/>
    <w:rsid w:val="001548F0"/>
    <w:rsid w:val="00170786"/>
    <w:rsid w:val="00174194"/>
    <w:rsid w:val="0017766B"/>
    <w:rsid w:val="00190F44"/>
    <w:rsid w:val="001917C1"/>
    <w:rsid w:val="001954CA"/>
    <w:rsid w:val="001958A7"/>
    <w:rsid w:val="001A2A12"/>
    <w:rsid w:val="001A3759"/>
    <w:rsid w:val="001A7963"/>
    <w:rsid w:val="001B38C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49D7"/>
    <w:rsid w:val="00217648"/>
    <w:rsid w:val="00223C48"/>
    <w:rsid w:val="00232857"/>
    <w:rsid w:val="00232A8A"/>
    <w:rsid w:val="002331E0"/>
    <w:rsid w:val="00235619"/>
    <w:rsid w:val="0024567A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6445"/>
    <w:rsid w:val="00287039"/>
    <w:rsid w:val="002876BB"/>
    <w:rsid w:val="00287D6D"/>
    <w:rsid w:val="00292AF2"/>
    <w:rsid w:val="002932A7"/>
    <w:rsid w:val="0029631F"/>
    <w:rsid w:val="002B44D5"/>
    <w:rsid w:val="002B45E9"/>
    <w:rsid w:val="002B66BE"/>
    <w:rsid w:val="002C0E2C"/>
    <w:rsid w:val="002C5E83"/>
    <w:rsid w:val="002D0B64"/>
    <w:rsid w:val="002D24EA"/>
    <w:rsid w:val="002D37B4"/>
    <w:rsid w:val="002D3C52"/>
    <w:rsid w:val="002D5386"/>
    <w:rsid w:val="002D574E"/>
    <w:rsid w:val="002E1C80"/>
    <w:rsid w:val="002E5892"/>
    <w:rsid w:val="002E69A1"/>
    <w:rsid w:val="00302838"/>
    <w:rsid w:val="00303985"/>
    <w:rsid w:val="0030417F"/>
    <w:rsid w:val="003042C6"/>
    <w:rsid w:val="00312F19"/>
    <w:rsid w:val="003168A8"/>
    <w:rsid w:val="003172BE"/>
    <w:rsid w:val="003337F6"/>
    <w:rsid w:val="00334519"/>
    <w:rsid w:val="0034005B"/>
    <w:rsid w:val="00341620"/>
    <w:rsid w:val="00342B09"/>
    <w:rsid w:val="00351369"/>
    <w:rsid w:val="00351B90"/>
    <w:rsid w:val="003526DE"/>
    <w:rsid w:val="00352E1F"/>
    <w:rsid w:val="00355651"/>
    <w:rsid w:val="00356F2C"/>
    <w:rsid w:val="0035761C"/>
    <w:rsid w:val="0036273E"/>
    <w:rsid w:val="0036317A"/>
    <w:rsid w:val="00365CBB"/>
    <w:rsid w:val="0036743B"/>
    <w:rsid w:val="003723E1"/>
    <w:rsid w:val="00375A84"/>
    <w:rsid w:val="00386965"/>
    <w:rsid w:val="00393B49"/>
    <w:rsid w:val="003A135F"/>
    <w:rsid w:val="003B04A7"/>
    <w:rsid w:val="003B29A6"/>
    <w:rsid w:val="003B54E3"/>
    <w:rsid w:val="003B7E3D"/>
    <w:rsid w:val="003C164D"/>
    <w:rsid w:val="003C3085"/>
    <w:rsid w:val="003C6780"/>
    <w:rsid w:val="003D63D2"/>
    <w:rsid w:val="003D7600"/>
    <w:rsid w:val="003E1A75"/>
    <w:rsid w:val="003E64D8"/>
    <w:rsid w:val="003E7F13"/>
    <w:rsid w:val="003F0496"/>
    <w:rsid w:val="003F1178"/>
    <w:rsid w:val="003F310E"/>
    <w:rsid w:val="003F3315"/>
    <w:rsid w:val="003F5E73"/>
    <w:rsid w:val="00402540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5023B"/>
    <w:rsid w:val="004563CA"/>
    <w:rsid w:val="00470113"/>
    <w:rsid w:val="004751B4"/>
    <w:rsid w:val="0047663F"/>
    <w:rsid w:val="0048221E"/>
    <w:rsid w:val="004838C7"/>
    <w:rsid w:val="00492223"/>
    <w:rsid w:val="004929CD"/>
    <w:rsid w:val="00496EDA"/>
    <w:rsid w:val="004A6BA0"/>
    <w:rsid w:val="004B0F4E"/>
    <w:rsid w:val="004C1CDA"/>
    <w:rsid w:val="004C43F7"/>
    <w:rsid w:val="004D1D3C"/>
    <w:rsid w:val="004D20A2"/>
    <w:rsid w:val="004D3170"/>
    <w:rsid w:val="004E2160"/>
    <w:rsid w:val="004E46F7"/>
    <w:rsid w:val="004F27F4"/>
    <w:rsid w:val="004F6345"/>
    <w:rsid w:val="004F670E"/>
    <w:rsid w:val="0050561F"/>
    <w:rsid w:val="00522BE3"/>
    <w:rsid w:val="00532137"/>
    <w:rsid w:val="00542CA0"/>
    <w:rsid w:val="00545540"/>
    <w:rsid w:val="00545E81"/>
    <w:rsid w:val="00546755"/>
    <w:rsid w:val="00546959"/>
    <w:rsid w:val="00550982"/>
    <w:rsid w:val="00550ACB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C2B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4232F"/>
    <w:rsid w:val="0064699F"/>
    <w:rsid w:val="006479FA"/>
    <w:rsid w:val="00655863"/>
    <w:rsid w:val="00666EA2"/>
    <w:rsid w:val="0067410E"/>
    <w:rsid w:val="006765CC"/>
    <w:rsid w:val="00687811"/>
    <w:rsid w:val="006941F9"/>
    <w:rsid w:val="00694BB7"/>
    <w:rsid w:val="00695218"/>
    <w:rsid w:val="00696946"/>
    <w:rsid w:val="00697B1D"/>
    <w:rsid w:val="006A0D87"/>
    <w:rsid w:val="006A0DAA"/>
    <w:rsid w:val="006A26AB"/>
    <w:rsid w:val="006A5511"/>
    <w:rsid w:val="006B07B4"/>
    <w:rsid w:val="006C60CC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7B16"/>
    <w:rsid w:val="007173FA"/>
    <w:rsid w:val="00721AEB"/>
    <w:rsid w:val="00730F64"/>
    <w:rsid w:val="0073183D"/>
    <w:rsid w:val="00740FD8"/>
    <w:rsid w:val="007412DB"/>
    <w:rsid w:val="00741D32"/>
    <w:rsid w:val="00751C88"/>
    <w:rsid w:val="0075257B"/>
    <w:rsid w:val="00756CC4"/>
    <w:rsid w:val="007579D2"/>
    <w:rsid w:val="00760142"/>
    <w:rsid w:val="00766D06"/>
    <w:rsid w:val="00767DA2"/>
    <w:rsid w:val="00771BAA"/>
    <w:rsid w:val="0078593B"/>
    <w:rsid w:val="0079173D"/>
    <w:rsid w:val="00795B98"/>
    <w:rsid w:val="007A4B3C"/>
    <w:rsid w:val="007A72F8"/>
    <w:rsid w:val="007B002D"/>
    <w:rsid w:val="007C1C73"/>
    <w:rsid w:val="007C2C4E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44077"/>
    <w:rsid w:val="0084529F"/>
    <w:rsid w:val="00845485"/>
    <w:rsid w:val="00847E09"/>
    <w:rsid w:val="00851381"/>
    <w:rsid w:val="008700D7"/>
    <w:rsid w:val="0087090E"/>
    <w:rsid w:val="00872706"/>
    <w:rsid w:val="00877456"/>
    <w:rsid w:val="008814AA"/>
    <w:rsid w:val="0088288F"/>
    <w:rsid w:val="008920E2"/>
    <w:rsid w:val="00893B49"/>
    <w:rsid w:val="008A1FBF"/>
    <w:rsid w:val="008A365B"/>
    <w:rsid w:val="008B106C"/>
    <w:rsid w:val="008B191A"/>
    <w:rsid w:val="008B7094"/>
    <w:rsid w:val="008C1FBD"/>
    <w:rsid w:val="008C2BE0"/>
    <w:rsid w:val="008C4C54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11AD8"/>
    <w:rsid w:val="00921191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709B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0FD9"/>
    <w:rsid w:val="00A352AD"/>
    <w:rsid w:val="00A36CCF"/>
    <w:rsid w:val="00A375C8"/>
    <w:rsid w:val="00A378B1"/>
    <w:rsid w:val="00A41036"/>
    <w:rsid w:val="00A42CF8"/>
    <w:rsid w:val="00A42E71"/>
    <w:rsid w:val="00A45A4D"/>
    <w:rsid w:val="00A517D1"/>
    <w:rsid w:val="00A6040D"/>
    <w:rsid w:val="00A62B68"/>
    <w:rsid w:val="00A63F86"/>
    <w:rsid w:val="00A644A1"/>
    <w:rsid w:val="00A80262"/>
    <w:rsid w:val="00A86479"/>
    <w:rsid w:val="00A92E09"/>
    <w:rsid w:val="00A95AA5"/>
    <w:rsid w:val="00AA39CF"/>
    <w:rsid w:val="00AA54AA"/>
    <w:rsid w:val="00AA61C6"/>
    <w:rsid w:val="00AA7355"/>
    <w:rsid w:val="00AA7C47"/>
    <w:rsid w:val="00AB4EE6"/>
    <w:rsid w:val="00AB6155"/>
    <w:rsid w:val="00AC23F0"/>
    <w:rsid w:val="00AC2409"/>
    <w:rsid w:val="00AD04D8"/>
    <w:rsid w:val="00AD062D"/>
    <w:rsid w:val="00AD321C"/>
    <w:rsid w:val="00AD3DB1"/>
    <w:rsid w:val="00AE284A"/>
    <w:rsid w:val="00AE3A9B"/>
    <w:rsid w:val="00AF0F13"/>
    <w:rsid w:val="00AF4B11"/>
    <w:rsid w:val="00AF6DE6"/>
    <w:rsid w:val="00AF7327"/>
    <w:rsid w:val="00B00933"/>
    <w:rsid w:val="00B01B30"/>
    <w:rsid w:val="00B02F9E"/>
    <w:rsid w:val="00B24D0B"/>
    <w:rsid w:val="00B4199A"/>
    <w:rsid w:val="00B472EF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F3DA3"/>
    <w:rsid w:val="00BF523F"/>
    <w:rsid w:val="00BF5A1F"/>
    <w:rsid w:val="00C0763D"/>
    <w:rsid w:val="00C077BF"/>
    <w:rsid w:val="00C1350D"/>
    <w:rsid w:val="00C1784B"/>
    <w:rsid w:val="00C17878"/>
    <w:rsid w:val="00C17DAF"/>
    <w:rsid w:val="00C20862"/>
    <w:rsid w:val="00C23539"/>
    <w:rsid w:val="00C236BB"/>
    <w:rsid w:val="00C3441D"/>
    <w:rsid w:val="00C53218"/>
    <w:rsid w:val="00C54726"/>
    <w:rsid w:val="00C57E90"/>
    <w:rsid w:val="00C61F5F"/>
    <w:rsid w:val="00C66A30"/>
    <w:rsid w:val="00C6701F"/>
    <w:rsid w:val="00C67A5A"/>
    <w:rsid w:val="00C7009A"/>
    <w:rsid w:val="00C80AA6"/>
    <w:rsid w:val="00C8108D"/>
    <w:rsid w:val="00C81833"/>
    <w:rsid w:val="00C8376F"/>
    <w:rsid w:val="00C85D14"/>
    <w:rsid w:val="00C919DF"/>
    <w:rsid w:val="00C95984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942"/>
    <w:rsid w:val="00CE0AB4"/>
    <w:rsid w:val="00CE2FD5"/>
    <w:rsid w:val="00CE378B"/>
    <w:rsid w:val="00CE53F3"/>
    <w:rsid w:val="00CF017C"/>
    <w:rsid w:val="00CF19E4"/>
    <w:rsid w:val="00CF3594"/>
    <w:rsid w:val="00CF65B8"/>
    <w:rsid w:val="00CF7BFE"/>
    <w:rsid w:val="00D064F4"/>
    <w:rsid w:val="00D06610"/>
    <w:rsid w:val="00D110B2"/>
    <w:rsid w:val="00D12507"/>
    <w:rsid w:val="00D200D2"/>
    <w:rsid w:val="00D20F3C"/>
    <w:rsid w:val="00D274CB"/>
    <w:rsid w:val="00D3010F"/>
    <w:rsid w:val="00D302B5"/>
    <w:rsid w:val="00D312DE"/>
    <w:rsid w:val="00D4161E"/>
    <w:rsid w:val="00D4405E"/>
    <w:rsid w:val="00D47422"/>
    <w:rsid w:val="00D50F6C"/>
    <w:rsid w:val="00D5701B"/>
    <w:rsid w:val="00D5751C"/>
    <w:rsid w:val="00D62A6C"/>
    <w:rsid w:val="00D6692B"/>
    <w:rsid w:val="00D6715E"/>
    <w:rsid w:val="00D73B98"/>
    <w:rsid w:val="00D76F66"/>
    <w:rsid w:val="00D829A7"/>
    <w:rsid w:val="00D9269A"/>
    <w:rsid w:val="00D927D9"/>
    <w:rsid w:val="00D930DC"/>
    <w:rsid w:val="00D93FBC"/>
    <w:rsid w:val="00D97EE0"/>
    <w:rsid w:val="00DA6234"/>
    <w:rsid w:val="00DB3927"/>
    <w:rsid w:val="00DB77A7"/>
    <w:rsid w:val="00DC21D4"/>
    <w:rsid w:val="00DC7F19"/>
    <w:rsid w:val="00DD10A3"/>
    <w:rsid w:val="00DD147F"/>
    <w:rsid w:val="00DD1D66"/>
    <w:rsid w:val="00DD5053"/>
    <w:rsid w:val="00DD54B6"/>
    <w:rsid w:val="00DD68E3"/>
    <w:rsid w:val="00DD7CF5"/>
    <w:rsid w:val="00DE13CC"/>
    <w:rsid w:val="00DE57CD"/>
    <w:rsid w:val="00DE6781"/>
    <w:rsid w:val="00DF42F0"/>
    <w:rsid w:val="00DF4955"/>
    <w:rsid w:val="00DF6545"/>
    <w:rsid w:val="00DF668E"/>
    <w:rsid w:val="00DF7961"/>
    <w:rsid w:val="00E0043A"/>
    <w:rsid w:val="00E01361"/>
    <w:rsid w:val="00E043B2"/>
    <w:rsid w:val="00E058AE"/>
    <w:rsid w:val="00E05D63"/>
    <w:rsid w:val="00E060E5"/>
    <w:rsid w:val="00E0660F"/>
    <w:rsid w:val="00E06787"/>
    <w:rsid w:val="00E07255"/>
    <w:rsid w:val="00E11C9C"/>
    <w:rsid w:val="00E160B8"/>
    <w:rsid w:val="00E2074E"/>
    <w:rsid w:val="00E26516"/>
    <w:rsid w:val="00E313BE"/>
    <w:rsid w:val="00E525DD"/>
    <w:rsid w:val="00E60C68"/>
    <w:rsid w:val="00E60D05"/>
    <w:rsid w:val="00E641C9"/>
    <w:rsid w:val="00E64B55"/>
    <w:rsid w:val="00E66CA6"/>
    <w:rsid w:val="00E73F85"/>
    <w:rsid w:val="00E819D2"/>
    <w:rsid w:val="00E82C74"/>
    <w:rsid w:val="00E82E48"/>
    <w:rsid w:val="00E84D26"/>
    <w:rsid w:val="00E84DE0"/>
    <w:rsid w:val="00E8530E"/>
    <w:rsid w:val="00E85DD6"/>
    <w:rsid w:val="00E92587"/>
    <w:rsid w:val="00EA3E6B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5962"/>
    <w:rsid w:val="00F1413C"/>
    <w:rsid w:val="00F1539D"/>
    <w:rsid w:val="00F15A5A"/>
    <w:rsid w:val="00F161C9"/>
    <w:rsid w:val="00F23421"/>
    <w:rsid w:val="00F30E7E"/>
    <w:rsid w:val="00F33EF8"/>
    <w:rsid w:val="00F37B69"/>
    <w:rsid w:val="00F46336"/>
    <w:rsid w:val="00F52145"/>
    <w:rsid w:val="00F53F2F"/>
    <w:rsid w:val="00F560B8"/>
    <w:rsid w:val="00F64ADD"/>
    <w:rsid w:val="00F656C0"/>
    <w:rsid w:val="00F71970"/>
    <w:rsid w:val="00F753D9"/>
    <w:rsid w:val="00F767D6"/>
    <w:rsid w:val="00F77AB0"/>
    <w:rsid w:val="00F77CA9"/>
    <w:rsid w:val="00F80153"/>
    <w:rsid w:val="00F82001"/>
    <w:rsid w:val="00F84697"/>
    <w:rsid w:val="00F84C38"/>
    <w:rsid w:val="00F91FEC"/>
    <w:rsid w:val="00F9246A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837B7-C8FA-4B4C-9A8A-44423A620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2019-06-17T09:22:00Z</cp:lastPrinted>
  <dcterms:created xsi:type="dcterms:W3CDTF">2024-08-23T13:35:00Z</dcterms:created>
  <dcterms:modified xsi:type="dcterms:W3CDTF">2024-08-23T13:39:00Z</dcterms:modified>
</cp:coreProperties>
</file>