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4" w:rsidRPr="00293F1A" w:rsidRDefault="00033E24" w:rsidP="00033E24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293F1A">
        <w:rPr>
          <w:rFonts w:eastAsia="Calibri"/>
          <w:b/>
          <w:bCs/>
          <w:lang w:eastAsia="en-US"/>
        </w:rPr>
        <w:t>Фёдоровское</w:t>
      </w:r>
      <w:proofErr w:type="spellEnd"/>
      <w:r w:rsidRPr="00293F1A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033E24" w:rsidRPr="00293F1A" w:rsidRDefault="00033E24" w:rsidP="00033E24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033E24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033E24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033E24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033E24">
        <w:rPr>
          <w:rFonts w:eastAsia="Calibri"/>
          <w:lang w:eastAsia="en-US"/>
        </w:rPr>
        <w:t>28</w:t>
      </w:r>
      <w:r w:rsidR="00930C63">
        <w:rPr>
          <w:rFonts w:eastAsia="Calibri"/>
          <w:lang w:eastAsia="en-US"/>
        </w:rPr>
        <w:t>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033E24" w:rsidRPr="00033E24">
        <w:rPr>
          <w:b/>
          <w:sz w:val="26"/>
          <w:szCs w:val="26"/>
        </w:rPr>
        <w:t>Фёдоровское</w:t>
      </w:r>
      <w:proofErr w:type="spellEnd"/>
      <w:r w:rsidR="00033E24" w:rsidRPr="00033E24">
        <w:rPr>
          <w:b/>
          <w:sz w:val="26"/>
          <w:szCs w:val="26"/>
        </w:rPr>
        <w:t xml:space="preserve"> городское поселение </w:t>
      </w:r>
      <w:proofErr w:type="spellStart"/>
      <w:r w:rsidR="00033E24" w:rsidRPr="00033E24">
        <w:rPr>
          <w:b/>
          <w:sz w:val="26"/>
          <w:szCs w:val="26"/>
        </w:rPr>
        <w:t>Тосненского</w:t>
      </w:r>
      <w:proofErr w:type="spellEnd"/>
      <w:r w:rsidR="00033E24" w:rsidRPr="00033E24">
        <w:rPr>
          <w:b/>
          <w:sz w:val="26"/>
          <w:szCs w:val="26"/>
        </w:rPr>
        <w:t xml:space="preserve"> района Ленинградской области второго созыва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r w:rsidR="00930C63">
        <w:rPr>
          <w:rFonts w:eastAsia="Calibri"/>
          <w:sz w:val="26"/>
          <w:szCs w:val="26"/>
          <w:lang w:eastAsia="en-US"/>
        </w:rPr>
        <w:t>Ф</w:t>
      </w:r>
      <w:r w:rsidR="00033E24">
        <w:rPr>
          <w:rFonts w:eastAsia="Calibri"/>
          <w:sz w:val="26"/>
          <w:szCs w:val="26"/>
          <w:lang w:eastAsia="en-US"/>
        </w:rPr>
        <w:t>ёдоровского</w:t>
      </w:r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033E24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033E24">
        <w:rPr>
          <w:rFonts w:eastAsia="Calibri"/>
          <w:sz w:val="26"/>
          <w:szCs w:val="26"/>
          <w:lang w:eastAsia="en-US"/>
        </w:rPr>
        <w:t xml:space="preserve"> избирательного округа № 20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="00033E24" w:rsidRPr="00033E24">
        <w:rPr>
          <w:rFonts w:eastAsia="Calibri"/>
          <w:sz w:val="26"/>
          <w:szCs w:val="26"/>
          <w:lang w:eastAsia="en-US"/>
        </w:rPr>
        <w:t>Фёдоровского</w:t>
      </w:r>
      <w:r w:rsidR="00930C63" w:rsidRPr="00930C6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930C63" w:rsidRPr="00930C63">
        <w:rPr>
          <w:rFonts w:eastAsia="Calibri"/>
          <w:sz w:val="26"/>
          <w:szCs w:val="26"/>
          <w:lang w:eastAsia="en-US"/>
        </w:rPr>
        <w:t>пятиманда</w:t>
      </w:r>
      <w:r w:rsidR="00930C63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930C63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033E24">
        <w:rPr>
          <w:rFonts w:eastAsia="Calibri"/>
          <w:sz w:val="26"/>
          <w:szCs w:val="26"/>
          <w:lang w:eastAsia="en-US"/>
        </w:rPr>
        <w:t>21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033E24" w:rsidRDefault="00033E24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 w:rsidR="00033E24">
        <w:rPr>
          <w:rFonts w:eastAsia="Calibri"/>
          <w:sz w:val="26"/>
          <w:szCs w:val="26"/>
          <w:lang w:eastAsia="en-US"/>
        </w:rPr>
        <w:t>11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</w:t>
      </w:r>
      <w:r w:rsidR="00033E24">
        <w:rPr>
          <w:rFonts w:eastAsia="Calibri"/>
          <w:sz w:val="26"/>
          <w:szCs w:val="26"/>
          <w:lang w:eastAsia="en-US"/>
        </w:rPr>
        <w:t>22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="00033E24" w:rsidRPr="00033E24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33E24" w:rsidRPr="00033E24">
        <w:rPr>
          <w:rFonts w:eastAsia="Calibri"/>
          <w:sz w:val="26"/>
          <w:szCs w:val="26"/>
          <w:lang w:eastAsia="en-US"/>
        </w:rPr>
        <w:t xml:space="preserve"> района Ленинградской области второго созыва </w:t>
      </w:r>
      <w:r w:rsidRPr="00537BF8">
        <w:rPr>
          <w:rFonts w:eastAsia="Calibri"/>
          <w:sz w:val="26"/>
          <w:szCs w:val="26"/>
          <w:lang w:eastAsia="en-US"/>
        </w:rPr>
        <w:t xml:space="preserve">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="00033E24" w:rsidRPr="00033E24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033E24" w:rsidRPr="00033E24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r w:rsidRPr="00537BF8">
        <w:rPr>
          <w:rFonts w:eastAsia="Calibri"/>
          <w:sz w:val="26"/>
          <w:szCs w:val="26"/>
          <w:lang w:eastAsia="en-US"/>
        </w:rPr>
        <w:t xml:space="preserve">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033E24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033E24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33E24" w:rsidRPr="00033E2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033E24">
        <w:rPr>
          <w:rFonts w:eastAsia="Calibri"/>
          <w:sz w:val="26"/>
          <w:szCs w:val="26"/>
          <w:lang w:eastAsia="en-US"/>
        </w:rPr>
        <w:tab/>
      </w:r>
      <w:r w:rsidR="00033E24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033E24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30C63" w:rsidRDefault="00930C63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033E24" w:rsidRDefault="00033E24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от </w:t>
      </w:r>
      <w:r w:rsidR="00033E24">
        <w:rPr>
          <w:rFonts w:eastAsia="Calibri"/>
          <w:sz w:val="20"/>
          <w:szCs w:val="20"/>
          <w:lang w:eastAsia="en-US"/>
        </w:rPr>
        <w:t>12</w:t>
      </w:r>
      <w:r>
        <w:rPr>
          <w:rFonts w:eastAsia="Calibri"/>
          <w:sz w:val="20"/>
          <w:szCs w:val="20"/>
          <w:lang w:eastAsia="en-US"/>
        </w:rPr>
        <w:t>.09.20</w:t>
      </w:r>
      <w:r w:rsidR="00033E24">
        <w:rPr>
          <w:rFonts w:eastAsia="Calibri"/>
          <w:sz w:val="20"/>
          <w:szCs w:val="20"/>
          <w:lang w:eastAsia="en-US"/>
        </w:rPr>
        <w:t>22</w:t>
      </w:r>
      <w:r>
        <w:rPr>
          <w:rFonts w:eastAsia="Calibri"/>
          <w:sz w:val="20"/>
          <w:szCs w:val="20"/>
          <w:lang w:eastAsia="en-US"/>
        </w:rPr>
        <w:t xml:space="preserve"> № </w:t>
      </w:r>
      <w:r w:rsidR="00033E24" w:rsidRPr="00033E24">
        <w:rPr>
          <w:rFonts w:eastAsia="Calibri"/>
          <w:sz w:val="20"/>
          <w:szCs w:val="20"/>
          <w:lang w:eastAsia="en-US"/>
        </w:rPr>
        <w:t>46/287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033E24" w:rsidRPr="00033E24">
        <w:rPr>
          <w:b/>
          <w:bCs/>
        </w:rPr>
        <w:t>Фёдоровское</w:t>
      </w:r>
      <w:proofErr w:type="spellEnd"/>
      <w:r w:rsidR="00033E24" w:rsidRPr="00033E24">
        <w:rPr>
          <w:b/>
          <w:bCs/>
        </w:rPr>
        <w:t xml:space="preserve"> городское поселение </w:t>
      </w:r>
      <w:proofErr w:type="spellStart"/>
      <w:r w:rsidR="00033E24" w:rsidRPr="00033E24">
        <w:rPr>
          <w:b/>
          <w:bCs/>
        </w:rPr>
        <w:t>Тосненского</w:t>
      </w:r>
      <w:proofErr w:type="spellEnd"/>
      <w:r w:rsidR="00033E24" w:rsidRPr="00033E24">
        <w:rPr>
          <w:b/>
          <w:bCs/>
        </w:rPr>
        <w:t xml:space="preserve"> района Ленинградской области второго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033E24" w:rsidP="00033E2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33E24">
              <w:rPr>
                <w:rFonts w:ascii="Times New Roman" w:hAnsi="Times New Roman" w:cs="Times New Roman"/>
                <w:iCs/>
              </w:rPr>
              <w:t>Фёдоровск</w:t>
            </w:r>
            <w:r>
              <w:rPr>
                <w:rFonts w:ascii="Times New Roman" w:hAnsi="Times New Roman" w:cs="Times New Roman"/>
                <w:iCs/>
              </w:rPr>
              <w:t>ий</w:t>
            </w:r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5634" w:type="dxa"/>
          </w:tcPr>
          <w:p w:rsidR="00033E24" w:rsidRPr="00033E24" w:rsidRDefault="00CA7365" w:rsidP="0003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proofErr w:type="spellStart"/>
            <w:r w:rsidR="00033E24" w:rsidRPr="00033E24">
              <w:rPr>
                <w:rFonts w:ascii="Times New Roman" w:hAnsi="Times New Roman" w:cs="Times New Roman"/>
                <w:sz w:val="26"/>
                <w:szCs w:val="26"/>
              </w:rPr>
              <w:t>Дуденко</w:t>
            </w:r>
            <w:proofErr w:type="spellEnd"/>
            <w:r w:rsidR="00033E24"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Ольг</w:t>
            </w:r>
            <w:r w:rsidR="00033E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33E24"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 w:rsidR="00033E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33E24" w:rsidRPr="00033E24" w:rsidRDefault="00033E24" w:rsidP="0003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Изотов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Татьян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33E24" w:rsidRPr="00033E24" w:rsidRDefault="00033E24" w:rsidP="0003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Матвеев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Ольг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33E24" w:rsidRPr="00033E24" w:rsidRDefault="00033E24" w:rsidP="0003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Филатова Елена Александровна</w:t>
            </w:r>
          </w:p>
          <w:p w:rsidR="002C39D7" w:rsidRDefault="00033E24" w:rsidP="00033E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>Храмов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Людмил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33E24" w:rsidRPr="002C39D7" w:rsidRDefault="00033E24" w:rsidP="00033E2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033E24" w:rsidP="00033E24">
            <w:pPr>
              <w:jc w:val="center"/>
              <w:rPr>
                <w:iCs/>
              </w:rPr>
            </w:pPr>
            <w:r w:rsidRPr="00033E24">
              <w:rPr>
                <w:rFonts w:ascii="Times New Roman" w:hAnsi="Times New Roman" w:cs="Times New Roman"/>
                <w:iCs/>
              </w:rPr>
              <w:t xml:space="preserve">Фёдоровский </w:t>
            </w:r>
            <w:proofErr w:type="spellStart"/>
            <w:r w:rsidRPr="00033E24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Pr="00033E24">
              <w:rPr>
                <w:rFonts w:ascii="Times New Roman" w:hAnsi="Times New Roman" w:cs="Times New Roman"/>
                <w:iCs/>
              </w:rPr>
              <w:t xml:space="preserve"> избирательный округ № 2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634" w:type="dxa"/>
          </w:tcPr>
          <w:p w:rsidR="00033E24" w:rsidRPr="00033E24" w:rsidRDefault="00CA7365" w:rsidP="00033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033E24" w:rsidRPr="00033E24">
              <w:rPr>
                <w:rFonts w:ascii="Times New Roman" w:hAnsi="Times New Roman" w:cs="Times New Roman"/>
                <w:sz w:val="26"/>
                <w:szCs w:val="26"/>
              </w:rPr>
              <w:t>Золотарев</w:t>
            </w:r>
            <w:r w:rsidR="00033E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33E24"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Людмил</w:t>
            </w:r>
            <w:r w:rsidR="00033E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33E24"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</w:t>
            </w:r>
            <w:r w:rsidR="00033E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33E24" w:rsidRPr="00033E24" w:rsidRDefault="00033E24" w:rsidP="00033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Ким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Олег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Родионович</w:t>
            </w:r>
          </w:p>
          <w:p w:rsidR="00033E24" w:rsidRPr="00033E24" w:rsidRDefault="00033E24" w:rsidP="00033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>Родонежск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Татьян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>Феодосьевн</w:t>
            </w:r>
            <w:proofErr w:type="spellEnd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33E24" w:rsidRPr="00033E24" w:rsidRDefault="00033E24" w:rsidP="00033E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>Рысюков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Людмил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CA7365" w:rsidRDefault="00033E24" w:rsidP="00033E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Севостьянов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Ольг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33E2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480BBE" w:rsidRPr="002C39D7" w:rsidRDefault="00480BBE" w:rsidP="00033E24">
            <w:pPr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91" w:rsidRDefault="00F93A91" w:rsidP="00970815">
      <w:r>
        <w:separator/>
      </w:r>
    </w:p>
  </w:endnote>
  <w:endnote w:type="continuationSeparator" w:id="0">
    <w:p w:rsidR="00F93A91" w:rsidRDefault="00F93A9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91" w:rsidRDefault="00F93A91" w:rsidP="00970815">
      <w:r>
        <w:separator/>
      </w:r>
    </w:p>
  </w:footnote>
  <w:footnote w:type="continuationSeparator" w:id="0">
    <w:p w:rsidR="00F93A91" w:rsidRDefault="00F93A9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33E24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3CB8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5722"/>
    <w:rsid w:val="00456090"/>
    <w:rsid w:val="004563CA"/>
    <w:rsid w:val="0046319B"/>
    <w:rsid w:val="00470113"/>
    <w:rsid w:val="004751B4"/>
    <w:rsid w:val="0047663F"/>
    <w:rsid w:val="00480BBE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546"/>
    <w:rsid w:val="00522BE3"/>
    <w:rsid w:val="00530C4F"/>
    <w:rsid w:val="00532137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1D79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62F93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0C63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7A8C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A7365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66A8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93A9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CAE7-D847-4666-88E9-E7D8585F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2019-09-08T17:02:00Z</cp:lastPrinted>
  <dcterms:created xsi:type="dcterms:W3CDTF">2019-09-08T21:24:00Z</dcterms:created>
  <dcterms:modified xsi:type="dcterms:W3CDTF">2022-09-12T11:50:00Z</dcterms:modified>
</cp:coreProperties>
</file>