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4A" w:rsidRPr="00F112B8" w:rsidRDefault="00E15E4A" w:rsidP="00E15E4A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E15E4A" w:rsidRPr="00F112B8" w:rsidRDefault="00E15E4A" w:rsidP="00E15E4A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15E4A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15E4A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15E4A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15E4A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15E4A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</w:t>
      </w:r>
      <w:r w:rsidR="00B67B9F">
        <w:t>0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E15E4A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20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июля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35</w:t>
      </w:r>
      <w:r w:rsidR="00164566">
        <w:rPr>
          <w:rFonts w:eastAsia="Calibri"/>
          <w:lang w:eastAsia="en-US"/>
        </w:rPr>
        <w:t>/</w:t>
      </w:r>
      <w:r w:rsidR="00B67B9F">
        <w:rPr>
          <w:rFonts w:eastAsia="Calibri"/>
          <w:lang w:eastAsia="en-US"/>
        </w:rPr>
        <w:t>160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164566" w:rsidP="00CE4D4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7745D">
        <w:rPr>
          <w:b/>
          <w:bCs/>
          <w:sz w:val="26"/>
          <w:szCs w:val="26"/>
        </w:rPr>
        <w:t>Тельмановское</w:t>
      </w:r>
      <w:proofErr w:type="spellEnd"/>
      <w:r w:rsidR="0017745D">
        <w:rPr>
          <w:b/>
          <w:bCs/>
          <w:sz w:val="26"/>
          <w:szCs w:val="26"/>
        </w:rPr>
        <w:t xml:space="preserve"> 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E15E4A">
        <w:rPr>
          <w:b/>
          <w:bCs/>
          <w:sz w:val="26"/>
          <w:szCs w:val="26"/>
        </w:rPr>
        <w:t>пятого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17745D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7745D">
        <w:rPr>
          <w:b/>
          <w:sz w:val="26"/>
          <w:szCs w:val="26"/>
        </w:rPr>
        <w:t>3</w:t>
      </w:r>
      <w:r w:rsidR="00B67B9F">
        <w:rPr>
          <w:b/>
          <w:sz w:val="26"/>
          <w:szCs w:val="26"/>
        </w:rPr>
        <w:t>0</w:t>
      </w:r>
      <w:r w:rsidR="006B3D97" w:rsidRPr="00C854CA">
        <w:rPr>
          <w:b/>
          <w:bCs/>
          <w:sz w:val="26"/>
          <w:szCs w:val="26"/>
        </w:rPr>
        <w:t xml:space="preserve"> </w:t>
      </w:r>
      <w:r w:rsidR="00B67B9F">
        <w:rPr>
          <w:b/>
          <w:bCs/>
          <w:sz w:val="26"/>
          <w:szCs w:val="26"/>
        </w:rPr>
        <w:t>Головина Виталия Витальевича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2A25D0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CE4D43" w:rsidRPr="00CE4D43">
        <w:rPr>
          <w:b/>
          <w:sz w:val="26"/>
          <w:szCs w:val="26"/>
        </w:rPr>
        <w:t>Ленинградское региональное отделение Политической партии ЛДПР – Либерально – демократической партии России</w:t>
      </w:r>
    </w:p>
    <w:p w:rsidR="00CE4D43" w:rsidRPr="00865C60" w:rsidRDefault="00CE4D43" w:rsidP="00CE4D4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E15E4A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7745D">
        <w:rPr>
          <w:bCs/>
          <w:sz w:val="26"/>
          <w:szCs w:val="26"/>
        </w:rPr>
        <w:t>3</w:t>
      </w:r>
      <w:r w:rsidR="00B67B9F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 </w:t>
      </w:r>
      <w:r w:rsidR="00B67B9F">
        <w:rPr>
          <w:bCs/>
          <w:sz w:val="26"/>
          <w:szCs w:val="26"/>
        </w:rPr>
        <w:t>Головина Виталия Витальевича</w:t>
      </w:r>
      <w:r w:rsidRPr="00C854CA">
        <w:rPr>
          <w:bCs/>
          <w:sz w:val="26"/>
          <w:szCs w:val="26"/>
        </w:rPr>
        <w:t>, выдвинуто</w:t>
      </w:r>
      <w:r w:rsidR="002A25D0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Ленинградское региональное отделение Политической партии </w:t>
      </w:r>
      <w:r w:rsidR="00CE4D43" w:rsidRPr="00CE4D43">
        <w:rPr>
          <w:b/>
          <w:bCs/>
          <w:sz w:val="26"/>
          <w:szCs w:val="26"/>
        </w:rPr>
        <w:t>ЛДПР</w:t>
      </w:r>
      <w:r w:rsidR="00CE4D43" w:rsidRPr="00CE4D43">
        <w:rPr>
          <w:bCs/>
          <w:sz w:val="26"/>
          <w:szCs w:val="26"/>
        </w:rPr>
        <w:t xml:space="preserve"> – Либерально – демократической партии России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</w:t>
      </w:r>
      <w:proofErr w:type="gramEnd"/>
      <w:r w:rsidRPr="00C854CA">
        <w:rPr>
          <w:bCs/>
          <w:sz w:val="26"/>
          <w:szCs w:val="26"/>
        </w:rPr>
        <w:t xml:space="preserve">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</w:t>
      </w:r>
      <w:r w:rsidR="00B67B9F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E15E4A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7745D">
        <w:rPr>
          <w:bCs/>
          <w:sz w:val="26"/>
          <w:szCs w:val="26"/>
        </w:rPr>
        <w:t>3</w:t>
      </w:r>
      <w:r w:rsidR="00B67B9F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 </w:t>
      </w:r>
      <w:r w:rsidR="00B67B9F" w:rsidRPr="00B67B9F">
        <w:rPr>
          <w:bCs/>
          <w:sz w:val="26"/>
          <w:szCs w:val="26"/>
        </w:rPr>
        <w:t>Головина Виталия Витальевича</w:t>
      </w:r>
      <w:r w:rsidRPr="00C854CA">
        <w:rPr>
          <w:bCs/>
          <w:sz w:val="26"/>
          <w:szCs w:val="26"/>
        </w:rPr>
        <w:t>, выдвинут</w:t>
      </w:r>
      <w:r w:rsidR="00BE6414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Ленинградское региональное отделение Политической партии </w:t>
      </w:r>
      <w:r w:rsidR="00CE4D43" w:rsidRPr="00CE4D43">
        <w:rPr>
          <w:b/>
          <w:bCs/>
          <w:sz w:val="26"/>
          <w:szCs w:val="26"/>
        </w:rPr>
        <w:t>ЛДПР</w:t>
      </w:r>
      <w:r w:rsidR="00CE4D43" w:rsidRPr="00CE4D43">
        <w:rPr>
          <w:bCs/>
          <w:sz w:val="26"/>
          <w:szCs w:val="26"/>
        </w:rPr>
        <w:t xml:space="preserve"> – Либерально – демократической партии России</w:t>
      </w:r>
      <w:r w:rsidR="000441DA">
        <w:rPr>
          <w:bCs/>
          <w:sz w:val="26"/>
          <w:szCs w:val="26"/>
        </w:rPr>
        <w:t xml:space="preserve">, </w:t>
      </w:r>
      <w:r w:rsidR="00E15E4A">
        <w:rPr>
          <w:sz w:val="26"/>
          <w:szCs w:val="26"/>
        </w:rPr>
        <w:t>20</w:t>
      </w:r>
      <w:r w:rsidR="000441DA">
        <w:rPr>
          <w:sz w:val="26"/>
          <w:szCs w:val="26"/>
        </w:rPr>
        <w:t xml:space="preserve"> </w:t>
      </w:r>
      <w:r w:rsidR="00E15E4A">
        <w:rPr>
          <w:sz w:val="26"/>
          <w:szCs w:val="26"/>
        </w:rPr>
        <w:t>июля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E15E4A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784444">
        <w:rPr>
          <w:sz w:val="26"/>
          <w:szCs w:val="26"/>
        </w:rPr>
        <w:t>1</w:t>
      </w:r>
      <w:r w:rsidR="0017745D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часов </w:t>
      </w:r>
      <w:r w:rsidR="00B67B9F">
        <w:rPr>
          <w:sz w:val="26"/>
          <w:szCs w:val="26"/>
        </w:rPr>
        <w:t>59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B67B9F" w:rsidRPr="00B67B9F">
        <w:rPr>
          <w:bCs/>
          <w:sz w:val="26"/>
          <w:szCs w:val="26"/>
        </w:rPr>
        <w:t>Головин</w:t>
      </w:r>
      <w:r w:rsidR="00B67B9F">
        <w:rPr>
          <w:bCs/>
          <w:sz w:val="26"/>
          <w:szCs w:val="26"/>
        </w:rPr>
        <w:t>у</w:t>
      </w:r>
      <w:r w:rsidR="00B67B9F" w:rsidRPr="00B67B9F">
        <w:rPr>
          <w:bCs/>
          <w:sz w:val="26"/>
          <w:szCs w:val="26"/>
        </w:rPr>
        <w:t xml:space="preserve"> Витали</w:t>
      </w:r>
      <w:r w:rsidR="00B67B9F">
        <w:rPr>
          <w:bCs/>
          <w:sz w:val="26"/>
          <w:szCs w:val="26"/>
        </w:rPr>
        <w:t>ю</w:t>
      </w:r>
      <w:r w:rsidR="00B67B9F" w:rsidRPr="00B67B9F">
        <w:rPr>
          <w:bCs/>
          <w:sz w:val="26"/>
          <w:szCs w:val="26"/>
        </w:rPr>
        <w:t xml:space="preserve"> Витальевич</w:t>
      </w:r>
      <w:r w:rsidR="00B67B9F">
        <w:rPr>
          <w:bCs/>
          <w:sz w:val="26"/>
          <w:szCs w:val="26"/>
        </w:rPr>
        <w:t xml:space="preserve">у </w:t>
      </w:r>
      <w:bookmarkStart w:id="0" w:name="_GoBack"/>
      <w:bookmarkEnd w:id="0"/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 </w:t>
      </w:r>
      <w:r w:rsidR="00E15E4A">
        <w:rPr>
          <w:rFonts w:eastAsia="Calibri"/>
          <w:sz w:val="26"/>
          <w:szCs w:val="26"/>
          <w:lang w:eastAsia="en-US"/>
        </w:rPr>
        <w:t xml:space="preserve">     </w:t>
      </w:r>
      <w:proofErr w:type="spellStart"/>
      <w:r w:rsidR="00E15E4A" w:rsidRPr="00E15E4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E15E4A">
        <w:rPr>
          <w:rFonts w:eastAsia="Calibri"/>
          <w:sz w:val="26"/>
          <w:szCs w:val="26"/>
          <w:lang w:eastAsia="en-US"/>
        </w:rPr>
        <w:t xml:space="preserve">            О.Н. </w:t>
      </w:r>
      <w:proofErr w:type="spellStart"/>
      <w:r w:rsidR="00E15E4A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6E" w:rsidRDefault="00696C6E" w:rsidP="00970815">
      <w:r>
        <w:separator/>
      </w:r>
    </w:p>
  </w:endnote>
  <w:endnote w:type="continuationSeparator" w:id="0">
    <w:p w:rsidR="00696C6E" w:rsidRDefault="00696C6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6E" w:rsidRDefault="00696C6E" w:rsidP="00970815">
      <w:r>
        <w:separator/>
      </w:r>
    </w:p>
  </w:footnote>
  <w:footnote w:type="continuationSeparator" w:id="0">
    <w:p w:rsidR="00696C6E" w:rsidRDefault="00696C6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0F795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D5DB0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946A1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6F3B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6DD4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6C6E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2CDB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4397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AF1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A0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1C86"/>
    <w:rsid w:val="00B6528B"/>
    <w:rsid w:val="00B67B9F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6414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D5B2C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5E4A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34C98-DA83-4FF0-8855-75024028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3</cp:revision>
  <cp:lastPrinted>2022-07-20T12:20:00Z</cp:lastPrinted>
  <dcterms:created xsi:type="dcterms:W3CDTF">2022-07-20T08:33:00Z</dcterms:created>
  <dcterms:modified xsi:type="dcterms:W3CDTF">2022-07-20T12:20:00Z</dcterms:modified>
</cp:coreProperties>
</file>