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DC433B">
        <w:rPr>
          <w:rFonts w:eastAsia="Calibri"/>
          <w:b/>
          <w:bCs/>
          <w:lang w:eastAsia="en-US"/>
        </w:rPr>
        <w:t>Фёдоровское</w:t>
      </w:r>
      <w:proofErr w:type="spellEnd"/>
      <w:r w:rsidR="00DC433B">
        <w:rPr>
          <w:rFonts w:eastAsia="Calibri"/>
          <w:b/>
          <w:bCs/>
          <w:lang w:eastAsia="en-US"/>
        </w:rPr>
        <w:t xml:space="preserve"> городское</w:t>
      </w:r>
      <w:r w:rsidRPr="00F112B8">
        <w:rPr>
          <w:rFonts w:eastAsia="Calibri"/>
          <w:b/>
          <w:bCs/>
          <w:lang w:eastAsia="en-US"/>
        </w:rPr>
        <w:t xml:space="preserve">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</w:t>
      </w:r>
      <w:r w:rsidR="00DC433B">
        <w:rPr>
          <w:rFonts w:eastAsia="Calibri"/>
          <w:b/>
          <w:bCs/>
          <w:lang w:eastAsia="en-US"/>
        </w:rPr>
        <w:t>второго</w:t>
      </w:r>
      <w:r w:rsidRPr="00F112B8">
        <w:rPr>
          <w:rFonts w:eastAsia="Calibri"/>
          <w:b/>
          <w:bCs/>
          <w:lang w:eastAsia="en-US"/>
        </w:rPr>
        <w:t xml:space="preserve"> созыва </w:t>
      </w:r>
    </w:p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15E4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15E4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15E4A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15E4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15E4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DC433B">
        <w:t>Фёдоровского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</w:t>
      </w:r>
      <w:r w:rsidR="00DC433B">
        <w:t>21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15E4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20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15</w:t>
      </w:r>
      <w:r w:rsidR="00DC433B">
        <w:rPr>
          <w:rFonts w:eastAsia="Calibri"/>
          <w:lang w:eastAsia="en-US"/>
        </w:rPr>
        <w:t>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DC433B" w:rsidRPr="00DC433B">
        <w:rPr>
          <w:b/>
          <w:bCs/>
          <w:sz w:val="26"/>
          <w:szCs w:val="26"/>
        </w:rPr>
        <w:t>Фёдоровское</w:t>
      </w:r>
      <w:proofErr w:type="spellEnd"/>
      <w:r w:rsidR="00DC433B" w:rsidRPr="00DC433B">
        <w:rPr>
          <w:b/>
          <w:bCs/>
          <w:sz w:val="26"/>
          <w:szCs w:val="26"/>
        </w:rPr>
        <w:t xml:space="preserve"> городское поселение </w:t>
      </w:r>
      <w:proofErr w:type="spellStart"/>
      <w:r w:rsidR="00DC433B" w:rsidRPr="00DC433B">
        <w:rPr>
          <w:b/>
          <w:bCs/>
          <w:sz w:val="26"/>
          <w:szCs w:val="26"/>
        </w:rPr>
        <w:t>Тосненского</w:t>
      </w:r>
      <w:proofErr w:type="spellEnd"/>
      <w:r w:rsidR="00DC433B" w:rsidRPr="00DC433B">
        <w:rPr>
          <w:b/>
          <w:bCs/>
          <w:sz w:val="26"/>
          <w:szCs w:val="26"/>
        </w:rPr>
        <w:t xml:space="preserve"> района Ленинградской области второго созыва</w:t>
      </w:r>
      <w:r w:rsidRPr="00164566">
        <w:rPr>
          <w:b/>
          <w:bCs/>
          <w:sz w:val="26"/>
          <w:szCs w:val="26"/>
        </w:rPr>
        <w:t xml:space="preserve"> по </w:t>
      </w:r>
      <w:r w:rsidR="00DC433B">
        <w:rPr>
          <w:b/>
          <w:bCs/>
          <w:sz w:val="26"/>
          <w:szCs w:val="26"/>
        </w:rPr>
        <w:t>Фёдоровскому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DC433B">
        <w:rPr>
          <w:b/>
          <w:sz w:val="26"/>
          <w:szCs w:val="26"/>
        </w:rPr>
        <w:t>21</w:t>
      </w:r>
      <w:r w:rsidR="006B3D97" w:rsidRPr="00C854CA">
        <w:rPr>
          <w:b/>
          <w:bCs/>
          <w:sz w:val="26"/>
          <w:szCs w:val="26"/>
        </w:rPr>
        <w:t xml:space="preserve"> </w:t>
      </w:r>
      <w:r w:rsidR="00E15E4A">
        <w:rPr>
          <w:b/>
          <w:bCs/>
          <w:sz w:val="26"/>
          <w:szCs w:val="26"/>
        </w:rPr>
        <w:t>Федорова Артема Борисовича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CE4D43" w:rsidRPr="00CE4D43">
        <w:rPr>
          <w:b/>
          <w:sz w:val="26"/>
          <w:szCs w:val="26"/>
        </w:rPr>
        <w:t>Ленинградское региональное отделение Политической партии ЛДПР – Либерально – демократической партии России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DC433B" w:rsidRPr="00DC433B">
        <w:rPr>
          <w:bCs/>
          <w:sz w:val="26"/>
          <w:szCs w:val="26"/>
        </w:rPr>
        <w:t>Фёдоровское</w:t>
      </w:r>
      <w:proofErr w:type="spellEnd"/>
      <w:r w:rsidR="00DC433B" w:rsidRPr="00DC433B">
        <w:rPr>
          <w:bCs/>
          <w:sz w:val="26"/>
          <w:szCs w:val="26"/>
        </w:rPr>
        <w:t xml:space="preserve"> городское поселение </w:t>
      </w:r>
      <w:proofErr w:type="spellStart"/>
      <w:r w:rsidR="00DC433B" w:rsidRPr="00DC433B">
        <w:rPr>
          <w:bCs/>
          <w:sz w:val="26"/>
          <w:szCs w:val="26"/>
        </w:rPr>
        <w:t>Тосненского</w:t>
      </w:r>
      <w:proofErr w:type="spellEnd"/>
      <w:r w:rsidR="00DC433B" w:rsidRPr="00DC433B">
        <w:rPr>
          <w:bCs/>
          <w:sz w:val="26"/>
          <w:szCs w:val="26"/>
        </w:rPr>
        <w:t xml:space="preserve"> района Ленинградской области второго созыва по Фёдоровскому </w:t>
      </w:r>
      <w:proofErr w:type="spellStart"/>
      <w:r w:rsidR="00DC433B" w:rsidRPr="00DC433B">
        <w:rPr>
          <w:bCs/>
          <w:sz w:val="26"/>
          <w:szCs w:val="26"/>
        </w:rPr>
        <w:t>пятимандатному</w:t>
      </w:r>
      <w:proofErr w:type="spellEnd"/>
      <w:r w:rsidR="00DC433B" w:rsidRPr="00DC433B">
        <w:rPr>
          <w:bCs/>
          <w:sz w:val="26"/>
          <w:szCs w:val="26"/>
        </w:rPr>
        <w:t xml:space="preserve"> избирательному округу №  21 </w:t>
      </w:r>
      <w:r w:rsidR="00E15E4A" w:rsidRPr="00E15E4A">
        <w:rPr>
          <w:bCs/>
          <w:sz w:val="26"/>
          <w:szCs w:val="26"/>
        </w:rPr>
        <w:t>Федорова Артема Борисовича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</w:t>
      </w:r>
      <w:proofErr w:type="gramEnd"/>
      <w:r w:rsidRPr="00C854CA">
        <w:rPr>
          <w:bCs/>
          <w:sz w:val="26"/>
          <w:szCs w:val="26"/>
        </w:rPr>
        <w:t xml:space="preserve">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DC433B">
        <w:rPr>
          <w:bCs/>
          <w:sz w:val="26"/>
          <w:szCs w:val="26"/>
        </w:rPr>
        <w:t>Фёдоровского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DC433B">
        <w:rPr>
          <w:bCs/>
          <w:sz w:val="26"/>
          <w:szCs w:val="26"/>
        </w:rPr>
        <w:t>21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DC433B" w:rsidRPr="00DC433B">
        <w:rPr>
          <w:bCs/>
          <w:sz w:val="26"/>
          <w:szCs w:val="26"/>
        </w:rPr>
        <w:t>Фёдоровское</w:t>
      </w:r>
      <w:proofErr w:type="spellEnd"/>
      <w:r w:rsidR="00DC433B" w:rsidRPr="00DC433B">
        <w:rPr>
          <w:bCs/>
          <w:sz w:val="26"/>
          <w:szCs w:val="26"/>
        </w:rPr>
        <w:t xml:space="preserve"> городское поселение </w:t>
      </w:r>
      <w:proofErr w:type="spellStart"/>
      <w:r w:rsidR="00DC433B" w:rsidRPr="00DC433B">
        <w:rPr>
          <w:bCs/>
          <w:sz w:val="26"/>
          <w:szCs w:val="26"/>
        </w:rPr>
        <w:t>Тосненского</w:t>
      </w:r>
      <w:proofErr w:type="spellEnd"/>
      <w:r w:rsidR="00DC433B" w:rsidRPr="00DC433B">
        <w:rPr>
          <w:bCs/>
          <w:sz w:val="26"/>
          <w:szCs w:val="26"/>
        </w:rPr>
        <w:t xml:space="preserve"> района Ленинградской области второго созыва по Фёдоровскому </w:t>
      </w:r>
      <w:proofErr w:type="spellStart"/>
      <w:r w:rsidR="00DC433B" w:rsidRPr="00DC433B">
        <w:rPr>
          <w:bCs/>
          <w:sz w:val="26"/>
          <w:szCs w:val="26"/>
        </w:rPr>
        <w:t>пятимандатному</w:t>
      </w:r>
      <w:proofErr w:type="spellEnd"/>
      <w:r w:rsidR="00DC433B" w:rsidRPr="00DC433B">
        <w:rPr>
          <w:bCs/>
          <w:sz w:val="26"/>
          <w:szCs w:val="26"/>
        </w:rPr>
        <w:t xml:space="preserve"> избирательному округу №  21</w:t>
      </w:r>
      <w:r w:rsidRPr="00C854CA">
        <w:rPr>
          <w:bCs/>
          <w:sz w:val="26"/>
          <w:szCs w:val="26"/>
        </w:rPr>
        <w:t xml:space="preserve">  </w:t>
      </w:r>
      <w:r w:rsidR="00E15E4A" w:rsidRPr="00E15E4A">
        <w:rPr>
          <w:bCs/>
          <w:sz w:val="26"/>
          <w:szCs w:val="26"/>
        </w:rPr>
        <w:t>Федорова Артема Борисовича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E15E4A">
        <w:rPr>
          <w:sz w:val="26"/>
          <w:szCs w:val="26"/>
        </w:rPr>
        <w:t>20</w:t>
      </w:r>
      <w:r w:rsidR="000441DA">
        <w:rPr>
          <w:sz w:val="26"/>
          <w:szCs w:val="26"/>
        </w:rPr>
        <w:t xml:space="preserve"> </w:t>
      </w:r>
      <w:r w:rsidR="00E15E4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E15E4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7745D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1F4B11">
        <w:rPr>
          <w:sz w:val="26"/>
          <w:szCs w:val="26"/>
        </w:rPr>
        <w:t>53</w:t>
      </w:r>
      <w:bookmarkStart w:id="0" w:name="_GoBack"/>
      <w:bookmarkEnd w:id="0"/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E15E4A" w:rsidRPr="00E15E4A">
        <w:rPr>
          <w:bCs/>
          <w:sz w:val="26"/>
          <w:szCs w:val="26"/>
        </w:rPr>
        <w:t>Федоров</w:t>
      </w:r>
      <w:r w:rsidR="00E15E4A">
        <w:rPr>
          <w:bCs/>
          <w:sz w:val="26"/>
          <w:szCs w:val="26"/>
        </w:rPr>
        <w:t>у</w:t>
      </w:r>
      <w:r w:rsidR="00E15E4A" w:rsidRPr="00E15E4A">
        <w:rPr>
          <w:bCs/>
          <w:sz w:val="26"/>
          <w:szCs w:val="26"/>
        </w:rPr>
        <w:t xml:space="preserve"> Артем</w:t>
      </w:r>
      <w:r w:rsidR="00E15E4A">
        <w:rPr>
          <w:bCs/>
          <w:sz w:val="26"/>
          <w:szCs w:val="26"/>
        </w:rPr>
        <w:t>у</w:t>
      </w:r>
      <w:r w:rsidR="00E15E4A" w:rsidRPr="00E15E4A">
        <w:rPr>
          <w:bCs/>
          <w:sz w:val="26"/>
          <w:szCs w:val="26"/>
        </w:rPr>
        <w:t xml:space="preserve"> Борисович</w:t>
      </w:r>
      <w:r w:rsidR="00E15E4A">
        <w:rPr>
          <w:bCs/>
          <w:sz w:val="26"/>
          <w:szCs w:val="26"/>
        </w:rPr>
        <w:t>у</w:t>
      </w:r>
      <w:r w:rsidR="00E15E4A" w:rsidRPr="00E15E4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E15E4A" w:rsidRPr="00E15E4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E15E4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F3" w:rsidRDefault="00891DF3" w:rsidP="00970815">
      <w:r>
        <w:separator/>
      </w:r>
    </w:p>
  </w:endnote>
  <w:endnote w:type="continuationSeparator" w:id="0">
    <w:p w:rsidR="00891DF3" w:rsidRDefault="00891DF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F3" w:rsidRDefault="00891DF3" w:rsidP="00970815">
      <w:r>
        <w:separator/>
      </w:r>
    </w:p>
  </w:footnote>
  <w:footnote w:type="continuationSeparator" w:id="0">
    <w:p w:rsidR="00891DF3" w:rsidRDefault="00891DF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4B11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946A1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0165"/>
    <w:rsid w:val="008814AA"/>
    <w:rsid w:val="0088288F"/>
    <w:rsid w:val="00891DF3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06FEF"/>
    <w:rsid w:val="00B24D0B"/>
    <w:rsid w:val="00B30046"/>
    <w:rsid w:val="00B3681B"/>
    <w:rsid w:val="00B4199A"/>
    <w:rsid w:val="00B472EF"/>
    <w:rsid w:val="00B53CFF"/>
    <w:rsid w:val="00B55D73"/>
    <w:rsid w:val="00B56EBF"/>
    <w:rsid w:val="00B61C86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D5B2C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433B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5E4A"/>
    <w:rsid w:val="00E160B8"/>
    <w:rsid w:val="00E17FE5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B8043-2BAA-4383-90D1-029ED78B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2022-07-20T12:12:00Z</cp:lastPrinted>
  <dcterms:created xsi:type="dcterms:W3CDTF">2022-07-20T07:58:00Z</dcterms:created>
  <dcterms:modified xsi:type="dcterms:W3CDTF">2022-07-20T12:12:00Z</dcterms:modified>
</cp:coreProperties>
</file>