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E56F79">
      <w:pPr>
        <w:keepNext/>
        <w:keepLines/>
        <w:rPr>
          <w:b/>
          <w:bCs/>
          <w:sz w:val="28"/>
        </w:rPr>
      </w:pPr>
    </w:p>
    <w:p w:rsidR="00F248BD" w:rsidRPr="00261B58" w:rsidRDefault="00F248BD" w:rsidP="00DD5394">
      <w:pPr>
        <w:jc w:val="center"/>
        <w:rPr>
          <w:rFonts w:eastAsia="Calibri"/>
          <w:b/>
          <w:bCs/>
          <w:lang w:eastAsia="en-US"/>
        </w:rPr>
      </w:pPr>
      <w:r w:rsidRPr="00261B58">
        <w:rPr>
          <w:rFonts w:eastAsia="Calibri"/>
          <w:b/>
          <w:bCs/>
          <w:lang w:eastAsia="en-US"/>
        </w:rPr>
        <w:t>Выборы депутатов совета депутатов</w:t>
      </w:r>
      <w:r w:rsidR="00922B41" w:rsidRPr="00261B58">
        <w:rPr>
          <w:rFonts w:eastAsia="Calibri"/>
          <w:b/>
          <w:bCs/>
          <w:lang w:eastAsia="en-US"/>
        </w:rPr>
        <w:t xml:space="preserve"> муниципального образования</w:t>
      </w:r>
      <w:r w:rsidRPr="00261B58">
        <w:rPr>
          <w:rFonts w:eastAsia="Calibri"/>
          <w:b/>
          <w:bCs/>
          <w:lang w:eastAsia="en-US"/>
        </w:rPr>
        <w:t xml:space="preserve"> </w:t>
      </w:r>
      <w:proofErr w:type="spellStart"/>
      <w:r w:rsidRPr="00261B58">
        <w:rPr>
          <w:rFonts w:eastAsia="Calibri"/>
          <w:b/>
          <w:bCs/>
          <w:lang w:eastAsia="en-US"/>
        </w:rPr>
        <w:t>Ф</w:t>
      </w:r>
      <w:r w:rsidR="00DD5394" w:rsidRPr="00261B58">
        <w:rPr>
          <w:rFonts w:eastAsia="Calibri"/>
          <w:b/>
          <w:bCs/>
          <w:lang w:eastAsia="en-US"/>
        </w:rPr>
        <w:t>ё</w:t>
      </w:r>
      <w:r w:rsidRPr="00261B58">
        <w:rPr>
          <w:rFonts w:eastAsia="Calibri"/>
          <w:b/>
          <w:bCs/>
          <w:lang w:eastAsia="en-US"/>
        </w:rPr>
        <w:t>доровско</w:t>
      </w:r>
      <w:r w:rsidR="00922B41" w:rsidRPr="00261B58">
        <w:rPr>
          <w:rFonts w:eastAsia="Calibri"/>
          <w:b/>
          <w:bCs/>
          <w:lang w:eastAsia="en-US"/>
        </w:rPr>
        <w:t>е</w:t>
      </w:r>
      <w:proofErr w:type="spellEnd"/>
      <w:r w:rsidRPr="00261B58">
        <w:rPr>
          <w:rFonts w:eastAsia="Calibri"/>
          <w:b/>
          <w:bCs/>
          <w:lang w:eastAsia="en-US"/>
        </w:rPr>
        <w:t xml:space="preserve"> городско</w:t>
      </w:r>
      <w:r w:rsidR="00922B41" w:rsidRPr="00261B58">
        <w:rPr>
          <w:rFonts w:eastAsia="Calibri"/>
          <w:b/>
          <w:bCs/>
          <w:lang w:eastAsia="en-US"/>
        </w:rPr>
        <w:t>е</w:t>
      </w:r>
      <w:r w:rsidRPr="00261B58">
        <w:rPr>
          <w:rFonts w:eastAsia="Calibri"/>
          <w:b/>
          <w:bCs/>
          <w:lang w:eastAsia="en-US"/>
        </w:rPr>
        <w:t xml:space="preserve"> поселени</w:t>
      </w:r>
      <w:r w:rsidR="00922B41" w:rsidRPr="00261B58">
        <w:rPr>
          <w:rFonts w:eastAsia="Calibri"/>
          <w:b/>
          <w:bCs/>
          <w:lang w:eastAsia="en-US"/>
        </w:rPr>
        <w:t>е</w:t>
      </w:r>
      <w:r w:rsidRPr="00261B58">
        <w:rPr>
          <w:rFonts w:eastAsia="Calibri"/>
          <w:b/>
          <w:bCs/>
          <w:lang w:eastAsia="en-US"/>
        </w:rPr>
        <w:t xml:space="preserve"> </w:t>
      </w:r>
      <w:proofErr w:type="spellStart"/>
      <w:r w:rsidRPr="00261B58">
        <w:rPr>
          <w:rFonts w:eastAsia="Calibri"/>
          <w:b/>
          <w:bCs/>
          <w:lang w:eastAsia="en-US"/>
        </w:rPr>
        <w:t>Тосненского</w:t>
      </w:r>
      <w:proofErr w:type="spellEnd"/>
      <w:r w:rsidRPr="00261B58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F84EAF" w:rsidRPr="00261B58">
        <w:rPr>
          <w:rFonts w:eastAsia="Calibri"/>
          <w:b/>
          <w:bCs/>
          <w:lang w:eastAsia="en-US"/>
        </w:rPr>
        <w:t>второго</w:t>
      </w:r>
      <w:r w:rsidRPr="00261B58">
        <w:rPr>
          <w:rFonts w:eastAsia="Calibri"/>
          <w:b/>
          <w:bCs/>
          <w:lang w:eastAsia="en-US"/>
        </w:rPr>
        <w:t xml:space="preserve"> созыва</w:t>
      </w:r>
    </w:p>
    <w:p w:rsidR="000D13A9" w:rsidRPr="00261B58" w:rsidRDefault="00F248BD" w:rsidP="00B43ED9">
      <w:pPr>
        <w:jc w:val="center"/>
        <w:rPr>
          <w:rFonts w:eastAsia="Calibri"/>
          <w:b/>
          <w:bCs/>
          <w:lang w:eastAsia="en-US"/>
        </w:rPr>
      </w:pPr>
      <w:r w:rsidRPr="00261B58">
        <w:rPr>
          <w:rFonts w:eastAsia="Calibri"/>
          <w:b/>
          <w:bCs/>
          <w:lang w:eastAsia="en-US"/>
        </w:rPr>
        <w:t>11 сентября 2022 года</w:t>
      </w:r>
    </w:p>
    <w:p w:rsidR="00F248BD" w:rsidRPr="000D13A9" w:rsidRDefault="00F248BD" w:rsidP="00F248B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B4052B" w:rsidRPr="00B01E35" w:rsidRDefault="00B4052B" w:rsidP="00B01E3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F248BD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248BD">
        <w:rPr>
          <w:rFonts w:eastAsia="Calibri"/>
          <w:lang w:eastAsia="en-US"/>
        </w:rPr>
        <w:t>3</w:t>
      </w:r>
      <w:r w:rsidR="00376355">
        <w:rPr>
          <w:rFonts w:eastAsia="Calibri"/>
          <w:lang w:eastAsia="en-US"/>
        </w:rPr>
        <w:t>3</w:t>
      </w:r>
      <w:r w:rsidR="00000F90">
        <w:rPr>
          <w:rFonts w:eastAsia="Calibri"/>
          <w:lang w:eastAsia="en-US"/>
        </w:rPr>
        <w:t>/</w:t>
      </w:r>
      <w:r w:rsidR="00F248BD">
        <w:rPr>
          <w:rFonts w:eastAsia="Calibri"/>
          <w:lang w:eastAsia="en-US"/>
        </w:rPr>
        <w:t>11</w:t>
      </w:r>
      <w:r w:rsidR="00B43ED9">
        <w:rPr>
          <w:rFonts w:eastAsia="Calibri"/>
          <w:lang w:eastAsia="en-US"/>
        </w:rPr>
        <w:t>6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6023DA" w:rsidRPr="00B4052B" w:rsidRDefault="00B4052B" w:rsidP="00B43ED9">
            <w:pPr>
              <w:jc w:val="center"/>
              <w:rPr>
                <w:rFonts w:eastAsia="Calibri"/>
                <w:b/>
                <w:lang w:eastAsia="en-US"/>
              </w:rPr>
            </w:pPr>
            <w:r w:rsidRPr="00B4052B">
              <w:rPr>
                <w:rFonts w:eastAsia="Calibri"/>
                <w:b/>
                <w:lang w:eastAsia="en-US"/>
              </w:rPr>
              <w:t>О проведении голосования на выборах депутатов совет</w:t>
            </w:r>
            <w:r w:rsidR="00B43ED9">
              <w:rPr>
                <w:rFonts w:eastAsia="Calibri"/>
                <w:b/>
                <w:lang w:eastAsia="en-US"/>
              </w:rPr>
              <w:t>а</w:t>
            </w:r>
            <w:r w:rsidRPr="00B4052B">
              <w:rPr>
                <w:rFonts w:eastAsia="Calibri"/>
                <w:b/>
                <w:lang w:eastAsia="en-US"/>
              </w:rPr>
              <w:t xml:space="preserve"> депутатов муниципальн</w:t>
            </w:r>
            <w:r w:rsidR="00B43ED9">
              <w:rPr>
                <w:rFonts w:eastAsia="Calibri"/>
                <w:b/>
                <w:lang w:eastAsia="en-US"/>
              </w:rPr>
              <w:t>ого</w:t>
            </w:r>
            <w:r w:rsidRPr="00B4052B">
              <w:rPr>
                <w:rFonts w:eastAsia="Calibri"/>
                <w:b/>
                <w:lang w:eastAsia="en-US"/>
              </w:rPr>
              <w:t xml:space="preserve"> образовани</w:t>
            </w:r>
            <w:r w:rsidR="00B43ED9">
              <w:rPr>
                <w:rFonts w:eastAsia="Calibri"/>
                <w:b/>
                <w:lang w:eastAsia="en-US"/>
              </w:rPr>
              <w:t>я</w:t>
            </w:r>
            <w:r w:rsidRPr="00B4052B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4052B">
              <w:rPr>
                <w:rFonts w:eastAsia="Calibri"/>
                <w:b/>
                <w:lang w:eastAsia="en-US"/>
              </w:rPr>
              <w:t>Фёдоровское</w:t>
            </w:r>
            <w:proofErr w:type="spellEnd"/>
            <w:r w:rsidRPr="00B4052B">
              <w:rPr>
                <w:rFonts w:eastAsia="Calibri"/>
                <w:b/>
                <w:lang w:eastAsia="en-US"/>
              </w:rPr>
              <w:t xml:space="preserve"> городское поселение </w:t>
            </w:r>
            <w:proofErr w:type="spellStart"/>
            <w:r w:rsidRPr="00B4052B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B4052B">
              <w:rPr>
                <w:rFonts w:eastAsia="Calibri"/>
                <w:b/>
                <w:lang w:eastAsia="en-US"/>
              </w:rPr>
              <w:t xml:space="preserve"> района Ленинградской области</w:t>
            </w:r>
            <w:r w:rsidR="00B43ED9">
              <w:rPr>
                <w:rFonts w:eastAsia="Calibri"/>
                <w:b/>
                <w:lang w:eastAsia="en-US"/>
              </w:rPr>
              <w:t xml:space="preserve"> второго созыва</w:t>
            </w:r>
            <w:r w:rsidRPr="00B4052B">
              <w:rPr>
                <w:rFonts w:eastAsia="Calibri"/>
                <w:b/>
                <w:lang w:eastAsia="en-US"/>
              </w:rPr>
              <w:t xml:space="preserve"> в течение нескольких дней подряд</w:t>
            </w:r>
          </w:p>
        </w:tc>
      </w:tr>
    </w:tbl>
    <w:p w:rsidR="007507CE" w:rsidRDefault="00B4052B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B4052B">
        <w:rPr>
          <w:sz w:val="26"/>
          <w:szCs w:val="26"/>
        </w:rPr>
        <w:t xml:space="preserve">В целях </w:t>
      </w:r>
      <w:proofErr w:type="gramStart"/>
      <w:r w:rsidRPr="00B4052B">
        <w:rPr>
          <w:sz w:val="26"/>
          <w:szCs w:val="26"/>
        </w:rPr>
        <w:t>создания дополнительных возможностей реализации избирательных прав граждан Российской</w:t>
      </w:r>
      <w:proofErr w:type="gramEnd"/>
      <w:r w:rsidRPr="00B4052B">
        <w:rPr>
          <w:sz w:val="26"/>
          <w:szCs w:val="26"/>
        </w:rPr>
        <w:t xml:space="preserve"> Федерации, руководствуясь статьей 63</w:t>
      </w:r>
      <w:r w:rsidRPr="00A55544">
        <w:rPr>
          <w:sz w:val="26"/>
          <w:szCs w:val="26"/>
          <w:vertAlign w:val="superscript"/>
        </w:rPr>
        <w:t>1</w:t>
      </w:r>
      <w:r w:rsidRPr="00B4052B">
        <w:rPr>
          <w:sz w:val="26"/>
          <w:szCs w:val="26"/>
        </w:rPr>
        <w:t xml:space="preserve"> Федерального закон</w:t>
      </w:r>
      <w:bookmarkStart w:id="0" w:name="_GoBack"/>
      <w:bookmarkEnd w:id="0"/>
      <w:r w:rsidRPr="00B4052B">
        <w:rPr>
          <w:sz w:val="26"/>
          <w:szCs w:val="26"/>
        </w:rPr>
        <w:t xml:space="preserve">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>
        <w:rPr>
          <w:sz w:val="26"/>
          <w:szCs w:val="26"/>
        </w:rPr>
        <w:t>Тосненского</w:t>
      </w:r>
      <w:proofErr w:type="spellEnd"/>
      <w:r w:rsidRPr="00B4052B">
        <w:rPr>
          <w:sz w:val="26"/>
          <w:szCs w:val="26"/>
        </w:rPr>
        <w:t xml:space="preserve"> муниципального района</w:t>
      </w:r>
      <w:r w:rsidR="006023DA" w:rsidRPr="00107E01">
        <w:rPr>
          <w:sz w:val="26"/>
          <w:szCs w:val="26"/>
        </w:rPr>
        <w:t xml:space="preserve"> </w:t>
      </w:r>
    </w:p>
    <w:p w:rsidR="00B4052B" w:rsidRPr="00107E01" w:rsidRDefault="00B4052B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B43ED9" w:rsidRDefault="00B43ED9" w:rsidP="00B01E35">
      <w:pPr>
        <w:ind w:firstLine="720"/>
        <w:rPr>
          <w:sz w:val="26"/>
          <w:szCs w:val="26"/>
        </w:rPr>
      </w:pPr>
    </w:p>
    <w:p w:rsidR="006023DA" w:rsidRPr="00107E01" w:rsidRDefault="000D13A9" w:rsidP="00B4052B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B4052B" w:rsidRPr="00B4052B">
        <w:rPr>
          <w:sz w:val="26"/>
          <w:szCs w:val="26"/>
        </w:rPr>
        <w:t xml:space="preserve">Провести голосование на выборах депутатов совета депутатов муниципального образования </w:t>
      </w:r>
      <w:proofErr w:type="spellStart"/>
      <w:r w:rsidR="00B4052B" w:rsidRPr="00B4052B">
        <w:rPr>
          <w:sz w:val="26"/>
          <w:szCs w:val="26"/>
        </w:rPr>
        <w:t>Фёдоровское</w:t>
      </w:r>
      <w:proofErr w:type="spellEnd"/>
      <w:r w:rsidR="00B4052B" w:rsidRPr="00B4052B">
        <w:rPr>
          <w:sz w:val="26"/>
          <w:szCs w:val="26"/>
        </w:rPr>
        <w:t xml:space="preserve"> городское поселение </w:t>
      </w:r>
      <w:proofErr w:type="spellStart"/>
      <w:r w:rsidR="00B4052B" w:rsidRPr="00B4052B">
        <w:rPr>
          <w:sz w:val="26"/>
          <w:szCs w:val="26"/>
        </w:rPr>
        <w:t>Тосненского</w:t>
      </w:r>
      <w:proofErr w:type="spellEnd"/>
      <w:r w:rsidR="00B4052B" w:rsidRPr="00B4052B">
        <w:rPr>
          <w:sz w:val="26"/>
          <w:szCs w:val="26"/>
        </w:rPr>
        <w:t xml:space="preserve"> района Ленинградской области второго созыва, </w:t>
      </w:r>
      <w:r w:rsidR="00B4052B">
        <w:rPr>
          <w:sz w:val="26"/>
          <w:szCs w:val="26"/>
        </w:rPr>
        <w:t xml:space="preserve"> </w:t>
      </w:r>
      <w:r w:rsidR="00B4052B" w:rsidRPr="00B4052B">
        <w:rPr>
          <w:sz w:val="26"/>
          <w:szCs w:val="26"/>
        </w:rPr>
        <w:t>назначенных на 11 сентября 2022 года, в течение нескольких дней подр</w:t>
      </w:r>
      <w:r w:rsidR="00B4052B">
        <w:rPr>
          <w:sz w:val="26"/>
          <w:szCs w:val="26"/>
        </w:rPr>
        <w:t>яд – 10 и 11 сентября 2022 года</w:t>
      </w:r>
      <w:r w:rsidR="00B01E35">
        <w:rPr>
          <w:sz w:val="26"/>
          <w:szCs w:val="26"/>
        </w:rPr>
        <w:t>.</w:t>
      </w:r>
    </w:p>
    <w:p w:rsidR="00740FD8" w:rsidRPr="00107E01" w:rsidRDefault="00B4052B" w:rsidP="00740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0FD8" w:rsidRPr="00107E01">
        <w:rPr>
          <w:sz w:val="26"/>
          <w:szCs w:val="26"/>
        </w:rPr>
        <w:t xml:space="preserve">. </w:t>
      </w:r>
      <w:r w:rsidR="007507CE" w:rsidRPr="007507CE">
        <w:rPr>
          <w:sz w:val="26"/>
          <w:szCs w:val="26"/>
        </w:rPr>
        <w:t>Опубликовать настоящее решение в газете «</w:t>
      </w:r>
      <w:proofErr w:type="spellStart"/>
      <w:r w:rsidR="007507CE">
        <w:rPr>
          <w:sz w:val="26"/>
          <w:szCs w:val="26"/>
        </w:rPr>
        <w:t>Тосненский</w:t>
      </w:r>
      <w:proofErr w:type="spellEnd"/>
      <w:r w:rsidR="007507CE">
        <w:rPr>
          <w:sz w:val="26"/>
          <w:szCs w:val="26"/>
        </w:rPr>
        <w:t xml:space="preserve"> вестник</w:t>
      </w:r>
      <w:r w:rsidR="007507CE" w:rsidRPr="007507CE">
        <w:rPr>
          <w:sz w:val="26"/>
          <w:szCs w:val="26"/>
        </w:rPr>
        <w:t>»</w:t>
      </w:r>
      <w:r w:rsidR="007507CE">
        <w:rPr>
          <w:sz w:val="26"/>
          <w:szCs w:val="26"/>
        </w:rPr>
        <w:t>,</w:t>
      </w:r>
      <w:r w:rsidR="007507CE" w:rsidRPr="007507CE">
        <w:rPr>
          <w:sz w:val="26"/>
          <w:szCs w:val="26"/>
        </w:rPr>
        <w:t xml:space="preserve"> </w:t>
      </w:r>
      <w:r w:rsidR="007507CE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 xml:space="preserve">азместить на 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r w:rsidR="00B4052B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B4052B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4052B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B01E35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8D" w:rsidRDefault="0026448D" w:rsidP="00970815">
      <w:r>
        <w:separator/>
      </w:r>
    </w:p>
  </w:endnote>
  <w:endnote w:type="continuationSeparator" w:id="0">
    <w:p w:rsidR="0026448D" w:rsidRDefault="0026448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8D" w:rsidRDefault="0026448D" w:rsidP="00970815">
      <w:r>
        <w:separator/>
      </w:r>
    </w:p>
  </w:footnote>
  <w:footnote w:type="continuationSeparator" w:id="0">
    <w:p w:rsidR="0026448D" w:rsidRDefault="0026448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10EA"/>
    <w:rsid w:val="00212D7B"/>
    <w:rsid w:val="002131C3"/>
    <w:rsid w:val="002149D7"/>
    <w:rsid w:val="00217648"/>
    <w:rsid w:val="00223C48"/>
    <w:rsid w:val="00230846"/>
    <w:rsid w:val="00232857"/>
    <w:rsid w:val="00232A8A"/>
    <w:rsid w:val="00232C4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B58"/>
    <w:rsid w:val="00263116"/>
    <w:rsid w:val="0026448D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17DCF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76355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B1F1F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A5464"/>
    <w:rsid w:val="005B2C3E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0D43"/>
    <w:rsid w:val="00A517D1"/>
    <w:rsid w:val="00A55544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D0B"/>
    <w:rsid w:val="00B4052B"/>
    <w:rsid w:val="00B4199A"/>
    <w:rsid w:val="00B43ED9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262A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56F79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01B"/>
    <w:rsid w:val="00EF642B"/>
    <w:rsid w:val="00F05962"/>
    <w:rsid w:val="00F10767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08187-6F6F-4A6C-BB76-D9783AC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9</cp:revision>
  <cp:lastPrinted>2019-06-17T08:04:00Z</cp:lastPrinted>
  <dcterms:created xsi:type="dcterms:W3CDTF">2022-06-10T09:31:00Z</dcterms:created>
  <dcterms:modified xsi:type="dcterms:W3CDTF">2022-06-17T08:41:00Z</dcterms:modified>
</cp:coreProperties>
</file>