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76469" w:rsidRPr="00A67650" w:rsidRDefault="00F248BD" w:rsidP="00076469">
      <w:pPr>
        <w:jc w:val="center"/>
        <w:rPr>
          <w:rFonts w:eastAsia="Calibri"/>
          <w:b/>
          <w:bCs/>
          <w:lang w:eastAsia="en-US"/>
        </w:rPr>
      </w:pPr>
      <w:r w:rsidRPr="00A67650">
        <w:rPr>
          <w:rFonts w:eastAsia="Calibri"/>
          <w:b/>
          <w:bCs/>
          <w:lang w:eastAsia="en-US"/>
        </w:rPr>
        <w:t>Выборы депутатов совета депутатов</w:t>
      </w:r>
      <w:r w:rsidR="00922B41" w:rsidRPr="00A67650">
        <w:rPr>
          <w:rFonts w:eastAsia="Calibri"/>
          <w:b/>
          <w:bCs/>
          <w:lang w:eastAsia="en-US"/>
        </w:rPr>
        <w:t xml:space="preserve"> муниципального образования</w:t>
      </w:r>
      <w:r w:rsidRPr="00A67650">
        <w:rPr>
          <w:rFonts w:eastAsia="Calibri"/>
          <w:b/>
          <w:bCs/>
          <w:lang w:eastAsia="en-US"/>
        </w:rPr>
        <w:t xml:space="preserve"> </w:t>
      </w:r>
      <w:proofErr w:type="spellStart"/>
      <w:r w:rsidRPr="00A67650">
        <w:rPr>
          <w:rFonts w:eastAsia="Calibri"/>
          <w:b/>
          <w:bCs/>
          <w:lang w:eastAsia="en-US"/>
        </w:rPr>
        <w:t>Тельмановско</w:t>
      </w:r>
      <w:r w:rsidR="00922B41" w:rsidRPr="00A67650">
        <w:rPr>
          <w:rFonts w:eastAsia="Calibri"/>
          <w:b/>
          <w:bCs/>
          <w:lang w:eastAsia="en-US"/>
        </w:rPr>
        <w:t>е</w:t>
      </w:r>
      <w:proofErr w:type="spellEnd"/>
      <w:r w:rsidRPr="00A67650">
        <w:rPr>
          <w:rFonts w:eastAsia="Calibri"/>
          <w:b/>
          <w:bCs/>
          <w:lang w:eastAsia="en-US"/>
        </w:rPr>
        <w:t xml:space="preserve"> сельско</w:t>
      </w:r>
      <w:r w:rsidR="00922B41" w:rsidRPr="00A67650">
        <w:rPr>
          <w:rFonts w:eastAsia="Calibri"/>
          <w:b/>
          <w:bCs/>
          <w:lang w:eastAsia="en-US"/>
        </w:rPr>
        <w:t>е</w:t>
      </w:r>
      <w:r w:rsidRPr="00A67650">
        <w:rPr>
          <w:rFonts w:eastAsia="Calibri"/>
          <w:b/>
          <w:bCs/>
          <w:lang w:eastAsia="en-US"/>
        </w:rPr>
        <w:t xml:space="preserve"> поселени</w:t>
      </w:r>
      <w:r w:rsidR="00922B41" w:rsidRPr="00A67650">
        <w:rPr>
          <w:rFonts w:eastAsia="Calibri"/>
          <w:b/>
          <w:bCs/>
          <w:lang w:eastAsia="en-US"/>
        </w:rPr>
        <w:t>е</w:t>
      </w:r>
      <w:r w:rsidRPr="00A67650">
        <w:rPr>
          <w:rFonts w:eastAsia="Calibri"/>
          <w:b/>
          <w:bCs/>
          <w:lang w:eastAsia="en-US"/>
        </w:rPr>
        <w:t xml:space="preserve"> </w:t>
      </w:r>
      <w:proofErr w:type="spellStart"/>
      <w:r w:rsidRPr="00A67650">
        <w:rPr>
          <w:rFonts w:eastAsia="Calibri"/>
          <w:b/>
          <w:bCs/>
          <w:lang w:eastAsia="en-US"/>
        </w:rPr>
        <w:t>Тосненского</w:t>
      </w:r>
      <w:proofErr w:type="spellEnd"/>
      <w:r w:rsidRPr="00A67650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F84EAF" w:rsidRPr="00A67650">
        <w:rPr>
          <w:rFonts w:eastAsia="Calibri"/>
          <w:b/>
          <w:bCs/>
          <w:lang w:eastAsia="en-US"/>
        </w:rPr>
        <w:t>пятого</w:t>
      </w:r>
      <w:r w:rsidRPr="00A67650">
        <w:rPr>
          <w:rFonts w:eastAsia="Calibri"/>
          <w:b/>
          <w:bCs/>
          <w:lang w:eastAsia="en-US"/>
        </w:rPr>
        <w:t xml:space="preserve"> созыва</w:t>
      </w:r>
    </w:p>
    <w:p w:rsidR="000D13A9" w:rsidRPr="00A67650" w:rsidRDefault="00F248BD" w:rsidP="00F248BD">
      <w:pPr>
        <w:jc w:val="center"/>
        <w:rPr>
          <w:rFonts w:eastAsia="Calibri"/>
          <w:b/>
          <w:bCs/>
          <w:lang w:eastAsia="en-US"/>
        </w:rPr>
      </w:pPr>
      <w:r w:rsidRPr="00A67650">
        <w:rPr>
          <w:rFonts w:eastAsia="Calibri"/>
          <w:b/>
          <w:bCs/>
          <w:lang w:eastAsia="en-US"/>
        </w:rPr>
        <w:t>11 сентября 2022 года</w:t>
      </w:r>
    </w:p>
    <w:p w:rsidR="00F248BD" w:rsidRPr="000D13A9" w:rsidRDefault="00F248BD" w:rsidP="00F248B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248BD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248BD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248B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248BD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01E35" w:rsidRPr="00B01E35" w:rsidRDefault="00B01E35" w:rsidP="00B01E35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B01E35" w:rsidRDefault="000D13A9" w:rsidP="00B01E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248BD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F248BD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</w:t>
      </w:r>
      <w:r w:rsidR="00F248BD">
        <w:rPr>
          <w:rFonts w:eastAsia="Calibri"/>
          <w:lang w:eastAsia="en-US"/>
        </w:rPr>
        <w:t>июня</w:t>
      </w:r>
      <w:r w:rsidRPr="000D13A9">
        <w:rPr>
          <w:rFonts w:eastAsia="Calibri"/>
          <w:lang w:eastAsia="en-US"/>
        </w:rPr>
        <w:t xml:space="preserve"> 20</w:t>
      </w:r>
      <w:r w:rsidR="00F248BD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F248BD">
        <w:rPr>
          <w:rFonts w:eastAsia="Calibri"/>
          <w:lang w:eastAsia="en-US"/>
        </w:rPr>
        <w:t>3</w:t>
      </w:r>
      <w:r w:rsidR="00435A25">
        <w:rPr>
          <w:rFonts w:eastAsia="Calibri"/>
          <w:lang w:eastAsia="en-US"/>
        </w:rPr>
        <w:t>3</w:t>
      </w:r>
      <w:r w:rsidR="00000F90">
        <w:rPr>
          <w:rFonts w:eastAsia="Calibri"/>
          <w:lang w:eastAsia="en-US"/>
        </w:rPr>
        <w:t>/</w:t>
      </w:r>
      <w:r w:rsidR="004D4E4B">
        <w:rPr>
          <w:rFonts w:eastAsia="Calibri"/>
          <w:lang w:eastAsia="en-US"/>
        </w:rPr>
        <w:t>11</w:t>
      </w:r>
      <w:r w:rsidR="00076469">
        <w:rPr>
          <w:rFonts w:eastAsia="Calibri"/>
          <w:lang w:eastAsia="en-US"/>
        </w:rPr>
        <w:t>5</w:t>
      </w:r>
    </w:p>
    <w:p w:rsidR="00B01E35" w:rsidRPr="000D13A9" w:rsidRDefault="00B01E35" w:rsidP="000D13A9">
      <w:pPr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6023DA" w:rsidRPr="00076469" w:rsidRDefault="006023DA" w:rsidP="00076469">
            <w:pPr>
              <w:jc w:val="center"/>
              <w:rPr>
                <w:rFonts w:eastAsia="Calibri"/>
                <w:b/>
                <w:lang w:eastAsia="en-US"/>
              </w:rPr>
            </w:pPr>
            <w:r w:rsidRPr="00922B41">
              <w:rPr>
                <w:rFonts w:eastAsia="Calibri"/>
                <w:b/>
                <w:lang w:eastAsia="en-US"/>
              </w:rPr>
              <w:t>О возложении полномочий окружных избирательных комиссий по выборам депутатов совет</w:t>
            </w:r>
            <w:r w:rsidR="00076469">
              <w:rPr>
                <w:rFonts w:eastAsia="Calibri"/>
                <w:b/>
                <w:lang w:eastAsia="en-US"/>
              </w:rPr>
              <w:t>а</w:t>
            </w:r>
            <w:r w:rsidRPr="00922B41">
              <w:rPr>
                <w:rFonts w:eastAsia="Calibri"/>
                <w:b/>
                <w:lang w:eastAsia="en-US"/>
              </w:rPr>
              <w:t xml:space="preserve"> депутатов </w:t>
            </w:r>
            <w:r w:rsidR="00922B41" w:rsidRPr="00922B41">
              <w:rPr>
                <w:rFonts w:eastAsia="Calibri"/>
                <w:b/>
                <w:lang w:eastAsia="en-US"/>
              </w:rPr>
              <w:t>муниц</w:t>
            </w:r>
            <w:r w:rsidR="00922B41">
              <w:rPr>
                <w:rFonts w:eastAsia="Calibri"/>
                <w:b/>
                <w:lang w:eastAsia="en-US"/>
              </w:rPr>
              <w:t>и</w:t>
            </w:r>
            <w:r w:rsidR="00922B41" w:rsidRPr="00922B41">
              <w:rPr>
                <w:rFonts w:eastAsia="Calibri"/>
                <w:b/>
                <w:lang w:eastAsia="en-US"/>
              </w:rPr>
              <w:t>пальн</w:t>
            </w:r>
            <w:r w:rsidR="00076469">
              <w:rPr>
                <w:rFonts w:eastAsia="Calibri"/>
                <w:b/>
                <w:lang w:eastAsia="en-US"/>
              </w:rPr>
              <w:t>ого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образовани</w:t>
            </w:r>
            <w:r w:rsidR="00076469">
              <w:rPr>
                <w:rFonts w:eastAsia="Calibri"/>
                <w:b/>
                <w:lang w:eastAsia="en-US"/>
              </w:rPr>
              <w:t>я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723FC1" w:rsidRPr="00922B41">
              <w:rPr>
                <w:rFonts w:eastAsia="Calibri"/>
                <w:b/>
                <w:lang w:eastAsia="en-US"/>
              </w:rPr>
              <w:t>Тельмановское</w:t>
            </w:r>
            <w:proofErr w:type="spellEnd"/>
            <w:r w:rsidR="00723FC1" w:rsidRPr="00922B41">
              <w:rPr>
                <w:rFonts w:eastAsia="Calibri"/>
                <w:b/>
                <w:lang w:eastAsia="en-US"/>
              </w:rPr>
              <w:t xml:space="preserve"> сельское поселение</w:t>
            </w:r>
            <w:r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="00723FC1" w:rsidRPr="00922B41">
              <w:rPr>
                <w:rFonts w:eastAsia="Calibri"/>
                <w:b/>
                <w:lang w:eastAsia="en-US"/>
              </w:rPr>
              <w:t xml:space="preserve"> района</w:t>
            </w:r>
            <w:r w:rsidRPr="00922B41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Лениградской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области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 </w:t>
            </w:r>
            <w:r w:rsidRPr="00922B41">
              <w:rPr>
                <w:rFonts w:eastAsia="Calibri"/>
                <w:b/>
                <w:lang w:eastAsia="en-US"/>
              </w:rPr>
              <w:t xml:space="preserve"> </w:t>
            </w:r>
            <w:r w:rsidR="00922B41" w:rsidRPr="00922B41">
              <w:rPr>
                <w:rFonts w:eastAsia="Calibri"/>
                <w:b/>
                <w:lang w:eastAsia="en-US"/>
              </w:rPr>
              <w:t xml:space="preserve">пятого созыва </w:t>
            </w:r>
            <w:r w:rsidRPr="00922B41">
              <w:rPr>
                <w:rFonts w:eastAsia="Calibri"/>
                <w:b/>
                <w:lang w:eastAsia="en-US"/>
              </w:rPr>
              <w:t xml:space="preserve">на территориальную избирательную комиссию </w:t>
            </w:r>
            <w:proofErr w:type="spellStart"/>
            <w:r w:rsidRPr="00922B41">
              <w:rPr>
                <w:rFonts w:eastAsia="Calibri"/>
                <w:b/>
                <w:lang w:eastAsia="en-US"/>
              </w:rPr>
              <w:t>Тосненского</w:t>
            </w:r>
            <w:proofErr w:type="spellEnd"/>
            <w:r w:rsidRPr="00922B41">
              <w:rPr>
                <w:rFonts w:eastAsia="Calibri"/>
                <w:b/>
                <w:lang w:eastAsia="en-US"/>
              </w:rPr>
              <w:t xml:space="preserve"> муниципального района</w:t>
            </w:r>
          </w:p>
        </w:tc>
      </w:tr>
    </w:tbl>
    <w:p w:rsidR="006023DA" w:rsidRDefault="006023DA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07E01">
        <w:rPr>
          <w:sz w:val="26"/>
          <w:szCs w:val="26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i/>
          <w:sz w:val="26"/>
          <w:szCs w:val="26"/>
        </w:rPr>
        <w:t xml:space="preserve"> </w:t>
      </w:r>
      <w:r w:rsidRPr="00107E01">
        <w:rPr>
          <w:sz w:val="26"/>
          <w:szCs w:val="26"/>
        </w:rPr>
        <w:t xml:space="preserve">муниципального района </w:t>
      </w:r>
      <w:proofErr w:type="gramEnd"/>
    </w:p>
    <w:p w:rsidR="007507CE" w:rsidRPr="00107E01" w:rsidRDefault="007507CE" w:rsidP="00B01E35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Default="000D13A9" w:rsidP="00B01E35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6023DA" w:rsidRPr="00107E01" w:rsidRDefault="000D13A9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1. </w:t>
      </w:r>
      <w:r w:rsidR="006023DA" w:rsidRPr="00107E01">
        <w:rPr>
          <w:sz w:val="26"/>
          <w:szCs w:val="26"/>
        </w:rPr>
        <w:t xml:space="preserve">На период подготовки и проведения </w:t>
      </w:r>
      <w:proofErr w:type="gramStart"/>
      <w:r w:rsidR="006023DA" w:rsidRPr="00107E01">
        <w:rPr>
          <w:sz w:val="26"/>
          <w:szCs w:val="26"/>
        </w:rPr>
        <w:t>выборов депутатов совет</w:t>
      </w:r>
      <w:r w:rsidR="00076469">
        <w:rPr>
          <w:sz w:val="26"/>
          <w:szCs w:val="26"/>
        </w:rPr>
        <w:t>а</w:t>
      </w:r>
      <w:r w:rsidR="006023DA" w:rsidRPr="00107E01">
        <w:rPr>
          <w:sz w:val="26"/>
          <w:szCs w:val="26"/>
        </w:rPr>
        <w:t xml:space="preserve"> депутатов </w:t>
      </w:r>
      <w:r w:rsidR="00B01E35" w:rsidRPr="00B01E35">
        <w:rPr>
          <w:sz w:val="26"/>
          <w:szCs w:val="26"/>
        </w:rPr>
        <w:t>муниципальн</w:t>
      </w:r>
      <w:r w:rsidR="00076469">
        <w:rPr>
          <w:sz w:val="26"/>
          <w:szCs w:val="26"/>
        </w:rPr>
        <w:t>ого</w:t>
      </w:r>
      <w:r w:rsidR="00B01E35" w:rsidRPr="00B01E35">
        <w:rPr>
          <w:sz w:val="26"/>
          <w:szCs w:val="26"/>
        </w:rPr>
        <w:t xml:space="preserve"> образовани</w:t>
      </w:r>
      <w:r w:rsidR="00076469">
        <w:rPr>
          <w:sz w:val="26"/>
          <w:szCs w:val="26"/>
        </w:rPr>
        <w:t>я</w:t>
      </w:r>
      <w:proofErr w:type="gramEnd"/>
      <w:r w:rsidR="00B01E35" w:rsidRPr="00B01E35">
        <w:rPr>
          <w:sz w:val="26"/>
          <w:szCs w:val="26"/>
        </w:rPr>
        <w:t xml:space="preserve"> </w:t>
      </w:r>
      <w:proofErr w:type="spellStart"/>
      <w:r w:rsidR="00B01E35" w:rsidRPr="00B01E35">
        <w:rPr>
          <w:sz w:val="26"/>
          <w:szCs w:val="26"/>
        </w:rPr>
        <w:t>Тельмановское</w:t>
      </w:r>
      <w:proofErr w:type="spellEnd"/>
      <w:r w:rsidR="00B01E35" w:rsidRPr="00B01E35">
        <w:rPr>
          <w:sz w:val="26"/>
          <w:szCs w:val="26"/>
        </w:rPr>
        <w:t xml:space="preserve"> сельское поселение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района </w:t>
      </w:r>
      <w:proofErr w:type="spellStart"/>
      <w:r w:rsidR="00B01E35" w:rsidRPr="00B01E35">
        <w:rPr>
          <w:sz w:val="26"/>
          <w:szCs w:val="26"/>
        </w:rPr>
        <w:t>Лениградской</w:t>
      </w:r>
      <w:proofErr w:type="spellEnd"/>
      <w:r w:rsidR="00B01E35" w:rsidRPr="00B01E35">
        <w:rPr>
          <w:sz w:val="26"/>
          <w:szCs w:val="26"/>
        </w:rPr>
        <w:t xml:space="preserve"> области  пятого созыва</w:t>
      </w:r>
      <w:r w:rsidR="006023DA" w:rsidRPr="00107E01">
        <w:rPr>
          <w:sz w:val="26"/>
          <w:szCs w:val="26"/>
        </w:rPr>
        <w:t xml:space="preserve"> возложить на территориальную избирательную комиссию </w:t>
      </w:r>
      <w:proofErr w:type="spellStart"/>
      <w:r w:rsidR="006023DA" w:rsidRPr="00107E01">
        <w:rPr>
          <w:sz w:val="26"/>
          <w:szCs w:val="26"/>
        </w:rPr>
        <w:t>Тосненского</w:t>
      </w:r>
      <w:proofErr w:type="spellEnd"/>
      <w:r w:rsidR="006023DA" w:rsidRPr="00107E01">
        <w:rPr>
          <w:sz w:val="26"/>
          <w:szCs w:val="26"/>
        </w:rPr>
        <w:t xml:space="preserve"> муниципального района полномочия:</w:t>
      </w:r>
    </w:p>
    <w:p w:rsidR="006023DA" w:rsidRPr="00107E01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>- окружн</w:t>
      </w:r>
      <w:r w:rsidR="00076469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избирательн</w:t>
      </w:r>
      <w:r w:rsidR="00076469">
        <w:rPr>
          <w:sz w:val="26"/>
          <w:szCs w:val="26"/>
        </w:rPr>
        <w:t>ой</w:t>
      </w:r>
      <w:r w:rsidRPr="00107E01">
        <w:rPr>
          <w:sz w:val="26"/>
          <w:szCs w:val="26"/>
        </w:rPr>
        <w:t xml:space="preserve"> комисси</w:t>
      </w:r>
      <w:r w:rsidR="00076469">
        <w:rPr>
          <w:sz w:val="26"/>
          <w:szCs w:val="26"/>
        </w:rPr>
        <w:t>и</w:t>
      </w:r>
      <w:r w:rsidRPr="00107E01">
        <w:rPr>
          <w:sz w:val="26"/>
          <w:szCs w:val="26"/>
        </w:rPr>
        <w:t xml:space="preserve"> </w:t>
      </w:r>
      <w:proofErr w:type="spellStart"/>
      <w:r w:rsidR="00076469">
        <w:rPr>
          <w:sz w:val="26"/>
          <w:szCs w:val="26"/>
        </w:rPr>
        <w:t>Тельмановского</w:t>
      </w:r>
      <w:proofErr w:type="spellEnd"/>
      <w:r w:rsidRPr="00107E01">
        <w:rPr>
          <w:sz w:val="26"/>
          <w:szCs w:val="26"/>
        </w:rPr>
        <w:t xml:space="preserve"> </w:t>
      </w:r>
      <w:proofErr w:type="spellStart"/>
      <w:r w:rsidRPr="00107E01">
        <w:rPr>
          <w:sz w:val="26"/>
          <w:szCs w:val="26"/>
        </w:rPr>
        <w:t>пятимандатн</w:t>
      </w:r>
      <w:r w:rsidR="00076469">
        <w:rPr>
          <w:sz w:val="26"/>
          <w:szCs w:val="26"/>
        </w:rPr>
        <w:t>ого</w:t>
      </w:r>
      <w:proofErr w:type="spellEnd"/>
      <w:r w:rsidRPr="00107E01">
        <w:rPr>
          <w:sz w:val="26"/>
          <w:szCs w:val="26"/>
        </w:rPr>
        <w:t xml:space="preserve"> избирательн</w:t>
      </w:r>
      <w:r w:rsidR="00076469">
        <w:rPr>
          <w:sz w:val="26"/>
          <w:szCs w:val="26"/>
        </w:rPr>
        <w:t>ого</w:t>
      </w:r>
      <w:r w:rsidRPr="00107E01">
        <w:rPr>
          <w:sz w:val="26"/>
          <w:szCs w:val="26"/>
        </w:rPr>
        <w:t xml:space="preserve"> округ</w:t>
      </w:r>
      <w:r w:rsidR="00076469">
        <w:rPr>
          <w:sz w:val="26"/>
          <w:szCs w:val="26"/>
        </w:rPr>
        <w:t>а</w:t>
      </w:r>
      <w:r w:rsidRPr="00107E01">
        <w:rPr>
          <w:sz w:val="26"/>
          <w:szCs w:val="26"/>
        </w:rPr>
        <w:t xml:space="preserve"> №</w:t>
      </w:r>
      <w:r w:rsidR="00076469">
        <w:rPr>
          <w:sz w:val="26"/>
          <w:szCs w:val="26"/>
        </w:rPr>
        <w:t xml:space="preserve"> 30</w:t>
      </w:r>
      <w:r w:rsidRPr="00107E01">
        <w:rPr>
          <w:sz w:val="26"/>
          <w:szCs w:val="26"/>
        </w:rPr>
        <w:t>;</w:t>
      </w:r>
    </w:p>
    <w:p w:rsidR="006023DA" w:rsidRDefault="006023DA" w:rsidP="006023DA">
      <w:pPr>
        <w:ind w:firstLine="720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- </w:t>
      </w:r>
      <w:r w:rsidR="00076469" w:rsidRPr="00076469">
        <w:rPr>
          <w:sz w:val="26"/>
          <w:szCs w:val="26"/>
        </w:rPr>
        <w:t xml:space="preserve">окружной избирательной комиссии </w:t>
      </w:r>
      <w:proofErr w:type="spellStart"/>
      <w:r w:rsidR="00076469" w:rsidRPr="00076469">
        <w:rPr>
          <w:sz w:val="26"/>
          <w:szCs w:val="26"/>
        </w:rPr>
        <w:t>Тельмановского</w:t>
      </w:r>
      <w:proofErr w:type="spellEnd"/>
      <w:r w:rsidR="00076469" w:rsidRPr="00076469">
        <w:rPr>
          <w:sz w:val="26"/>
          <w:szCs w:val="26"/>
        </w:rPr>
        <w:t xml:space="preserve"> </w:t>
      </w:r>
      <w:proofErr w:type="spellStart"/>
      <w:r w:rsidR="00076469" w:rsidRPr="00076469">
        <w:rPr>
          <w:sz w:val="26"/>
          <w:szCs w:val="26"/>
        </w:rPr>
        <w:t>пятимандатного</w:t>
      </w:r>
      <w:proofErr w:type="spellEnd"/>
      <w:r w:rsidR="00076469" w:rsidRPr="00076469">
        <w:rPr>
          <w:sz w:val="26"/>
          <w:szCs w:val="26"/>
        </w:rPr>
        <w:t xml:space="preserve"> избирательного округа № 3</w:t>
      </w:r>
      <w:r w:rsidR="00076469">
        <w:rPr>
          <w:sz w:val="26"/>
          <w:szCs w:val="26"/>
        </w:rPr>
        <w:t>1</w:t>
      </w:r>
      <w:r w:rsidR="00076469" w:rsidRPr="00076469">
        <w:rPr>
          <w:sz w:val="26"/>
          <w:szCs w:val="26"/>
        </w:rPr>
        <w:t>;</w:t>
      </w:r>
    </w:p>
    <w:p w:rsidR="00076469" w:rsidRPr="00107E01" w:rsidRDefault="00076469" w:rsidP="006023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6469">
        <w:rPr>
          <w:sz w:val="26"/>
          <w:szCs w:val="26"/>
        </w:rPr>
        <w:t xml:space="preserve">окружной избирательной комиссии </w:t>
      </w:r>
      <w:proofErr w:type="spellStart"/>
      <w:r w:rsidRPr="00076469">
        <w:rPr>
          <w:sz w:val="26"/>
          <w:szCs w:val="26"/>
        </w:rPr>
        <w:t>Тельмановского</w:t>
      </w:r>
      <w:proofErr w:type="spellEnd"/>
      <w:r w:rsidRPr="00076469">
        <w:rPr>
          <w:sz w:val="26"/>
          <w:szCs w:val="26"/>
        </w:rPr>
        <w:t xml:space="preserve"> </w:t>
      </w:r>
      <w:proofErr w:type="spellStart"/>
      <w:r w:rsidRPr="00076469">
        <w:rPr>
          <w:sz w:val="26"/>
          <w:szCs w:val="26"/>
        </w:rPr>
        <w:t>пятимандатного</w:t>
      </w:r>
      <w:proofErr w:type="spellEnd"/>
      <w:r w:rsidRPr="00076469">
        <w:rPr>
          <w:sz w:val="26"/>
          <w:szCs w:val="26"/>
        </w:rPr>
        <w:t xml:space="preserve"> избирательного округа № 3</w:t>
      </w:r>
      <w:r>
        <w:rPr>
          <w:sz w:val="26"/>
          <w:szCs w:val="26"/>
        </w:rPr>
        <w:t>2.</w:t>
      </w:r>
      <w:bookmarkStart w:id="0" w:name="_GoBack"/>
      <w:bookmarkEnd w:id="0"/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2. При исполнении полномочий окружных избирательных комиссий, указанных в пункте 1 настоящего решения, использовать бланки и печать территориальной избирательной комиссии </w:t>
      </w:r>
      <w:proofErr w:type="spellStart"/>
      <w:r w:rsidRPr="00107E01">
        <w:rPr>
          <w:sz w:val="26"/>
          <w:szCs w:val="26"/>
        </w:rPr>
        <w:t>Тосненского</w:t>
      </w:r>
      <w:proofErr w:type="spellEnd"/>
      <w:r w:rsidRPr="00107E01">
        <w:rPr>
          <w:sz w:val="26"/>
          <w:szCs w:val="26"/>
        </w:rPr>
        <w:t xml:space="preserve"> муниципального района.</w:t>
      </w:r>
    </w:p>
    <w:p w:rsidR="00740FD8" w:rsidRPr="00107E01" w:rsidRDefault="00740FD8" w:rsidP="00740FD8">
      <w:pPr>
        <w:ind w:firstLine="709"/>
        <w:jc w:val="both"/>
        <w:rPr>
          <w:sz w:val="26"/>
          <w:szCs w:val="26"/>
        </w:rPr>
      </w:pPr>
      <w:r w:rsidRPr="00107E01">
        <w:rPr>
          <w:sz w:val="26"/>
          <w:szCs w:val="26"/>
        </w:rPr>
        <w:t xml:space="preserve">3. </w:t>
      </w:r>
      <w:r w:rsidR="007507CE" w:rsidRPr="007507CE">
        <w:rPr>
          <w:sz w:val="26"/>
          <w:szCs w:val="26"/>
        </w:rPr>
        <w:t>Опубликовать настоящее решение в газете «</w:t>
      </w:r>
      <w:proofErr w:type="spellStart"/>
      <w:r w:rsidR="007507CE">
        <w:rPr>
          <w:sz w:val="26"/>
          <w:szCs w:val="26"/>
        </w:rPr>
        <w:t>Тосненский</w:t>
      </w:r>
      <w:proofErr w:type="spellEnd"/>
      <w:r w:rsidR="007507CE">
        <w:rPr>
          <w:sz w:val="26"/>
          <w:szCs w:val="26"/>
        </w:rPr>
        <w:t xml:space="preserve"> вестник</w:t>
      </w:r>
      <w:r w:rsidR="007507CE" w:rsidRPr="007507CE">
        <w:rPr>
          <w:sz w:val="26"/>
          <w:szCs w:val="26"/>
        </w:rPr>
        <w:t>»</w:t>
      </w:r>
      <w:r w:rsidR="007507CE">
        <w:rPr>
          <w:sz w:val="26"/>
          <w:szCs w:val="26"/>
        </w:rPr>
        <w:t>,</w:t>
      </w:r>
      <w:r w:rsidR="007507CE" w:rsidRPr="007507CE">
        <w:rPr>
          <w:sz w:val="26"/>
          <w:szCs w:val="26"/>
        </w:rPr>
        <w:t xml:space="preserve"> </w:t>
      </w:r>
      <w:r w:rsidR="007507CE">
        <w:rPr>
          <w:sz w:val="26"/>
          <w:szCs w:val="26"/>
        </w:rPr>
        <w:t>р</w:t>
      </w:r>
      <w:r w:rsidR="00B01E35" w:rsidRPr="00B01E35">
        <w:rPr>
          <w:sz w:val="26"/>
          <w:szCs w:val="26"/>
        </w:rPr>
        <w:t xml:space="preserve">азместить на сайте территориальной избирательной комиссии </w:t>
      </w:r>
      <w:proofErr w:type="spellStart"/>
      <w:r w:rsidR="00B01E35" w:rsidRPr="00B01E35">
        <w:rPr>
          <w:sz w:val="26"/>
          <w:szCs w:val="26"/>
        </w:rPr>
        <w:t>Тосненского</w:t>
      </w:r>
      <w:proofErr w:type="spellEnd"/>
      <w:r w:rsidR="00B01E35" w:rsidRPr="00B01E35">
        <w:rPr>
          <w:sz w:val="26"/>
          <w:szCs w:val="26"/>
        </w:rPr>
        <w:t xml:space="preserve"> муниципального района в сети «Интернет».</w:t>
      </w:r>
    </w:p>
    <w:p w:rsidR="00107E01" w:rsidRPr="000D13A9" w:rsidRDefault="00107E01" w:rsidP="00B01E3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  <w:t xml:space="preserve">                </w:t>
      </w:r>
      <w:proofErr w:type="spellStart"/>
      <w:r w:rsidR="00B01E35" w:rsidRPr="00B01E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303A61" w:rsidRPr="00107E01" w:rsidRDefault="000D13A9" w:rsidP="00107E01">
      <w:pPr>
        <w:jc w:val="both"/>
        <w:rPr>
          <w:rFonts w:eastAsia="Calibri"/>
          <w:sz w:val="26"/>
          <w:szCs w:val="26"/>
          <w:lang w:eastAsia="en-US"/>
        </w:rPr>
        <w:sectPr w:rsidR="00303A61" w:rsidRPr="00107E01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</w:r>
      <w:r w:rsidR="00B01E35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A26020">
        <w:rPr>
          <w:rFonts w:eastAsia="Calibri"/>
          <w:sz w:val="26"/>
          <w:szCs w:val="26"/>
          <w:lang w:eastAsia="en-US"/>
        </w:rPr>
        <w:t xml:space="preserve"> </w:t>
      </w:r>
      <w:r w:rsidR="00750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750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970815" w:rsidRPr="009A6427" w:rsidRDefault="00970815" w:rsidP="00B01E35">
      <w:pPr>
        <w:keepNext/>
        <w:outlineLvl w:val="0"/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84" w:rsidRDefault="002B0E84" w:rsidP="00970815">
      <w:r>
        <w:separator/>
      </w:r>
    </w:p>
  </w:endnote>
  <w:endnote w:type="continuationSeparator" w:id="0">
    <w:p w:rsidR="002B0E84" w:rsidRDefault="002B0E8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84" w:rsidRDefault="002B0E84" w:rsidP="00970815">
      <w:r>
        <w:separator/>
      </w:r>
    </w:p>
  </w:footnote>
  <w:footnote w:type="continuationSeparator" w:id="0">
    <w:p w:rsidR="002B0E84" w:rsidRDefault="002B0E8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469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0846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0E8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35A25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B1F1F"/>
    <w:rsid w:val="004C1CDA"/>
    <w:rsid w:val="004D20A2"/>
    <w:rsid w:val="004D3170"/>
    <w:rsid w:val="004D4E4B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3FC1"/>
    <w:rsid w:val="00730F64"/>
    <w:rsid w:val="00736549"/>
    <w:rsid w:val="00740FD8"/>
    <w:rsid w:val="00741D32"/>
    <w:rsid w:val="007507CE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97F39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068E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4496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B41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7650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1E35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394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1E9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248BD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4EAF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CBA9-4EEF-4E70-A89E-88D7ED48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2019-06-17T08:04:00Z</cp:lastPrinted>
  <dcterms:created xsi:type="dcterms:W3CDTF">2022-06-16T16:26:00Z</dcterms:created>
  <dcterms:modified xsi:type="dcterms:W3CDTF">2022-06-16T16:34:00Z</dcterms:modified>
</cp:coreProperties>
</file>