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19" w:rsidRPr="00701719" w:rsidRDefault="00701719" w:rsidP="0070171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01719">
        <w:rPr>
          <w:rFonts w:eastAsia="Calibri"/>
          <w:b/>
          <w:bCs/>
          <w:sz w:val="26"/>
          <w:szCs w:val="26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701719">
        <w:rPr>
          <w:rFonts w:eastAsia="Calibri"/>
          <w:b/>
          <w:bCs/>
          <w:sz w:val="26"/>
          <w:szCs w:val="26"/>
          <w:lang w:eastAsia="en-US"/>
        </w:rPr>
        <w:t>Тельмановское</w:t>
      </w:r>
      <w:proofErr w:type="spellEnd"/>
      <w:r w:rsidRPr="00701719">
        <w:rPr>
          <w:rFonts w:eastAsia="Calibri"/>
          <w:b/>
          <w:bCs/>
          <w:sz w:val="26"/>
          <w:szCs w:val="26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Pr="00701719">
        <w:rPr>
          <w:rFonts w:eastAsia="Calibri"/>
          <w:b/>
          <w:bCs/>
          <w:sz w:val="26"/>
          <w:szCs w:val="26"/>
          <w:lang w:eastAsia="en-US"/>
        </w:rPr>
        <w:t xml:space="preserve">по  </w:t>
      </w:r>
      <w:proofErr w:type="spellStart"/>
      <w:r w:rsidRPr="00701719">
        <w:rPr>
          <w:rFonts w:eastAsia="Calibri"/>
          <w:b/>
          <w:bCs/>
          <w:sz w:val="26"/>
          <w:szCs w:val="26"/>
          <w:lang w:eastAsia="en-US"/>
        </w:rPr>
        <w:t>Тельмановскому</w:t>
      </w:r>
      <w:proofErr w:type="spellEnd"/>
      <w:proofErr w:type="gramEnd"/>
      <w:r w:rsidRPr="00701719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701719">
        <w:rPr>
          <w:rFonts w:eastAsia="Calibri"/>
          <w:b/>
          <w:bCs/>
          <w:sz w:val="26"/>
          <w:szCs w:val="26"/>
          <w:lang w:eastAsia="en-US"/>
        </w:rPr>
        <w:t>пятимандатному</w:t>
      </w:r>
      <w:proofErr w:type="spellEnd"/>
      <w:r w:rsidRPr="00701719">
        <w:rPr>
          <w:rFonts w:eastAsia="Calibri"/>
          <w:b/>
          <w:bCs/>
          <w:sz w:val="26"/>
          <w:szCs w:val="26"/>
          <w:lang w:eastAsia="en-US"/>
        </w:rPr>
        <w:t xml:space="preserve"> избирательному округу №32  </w:t>
      </w:r>
    </w:p>
    <w:p w:rsidR="000D13A9" w:rsidRDefault="00701719" w:rsidP="0070171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01719">
        <w:rPr>
          <w:rFonts w:eastAsia="Calibri"/>
          <w:b/>
          <w:bCs/>
          <w:sz w:val="26"/>
          <w:szCs w:val="26"/>
          <w:lang w:eastAsia="en-US"/>
        </w:rPr>
        <w:t>13 сентября 2020 года</w:t>
      </w:r>
    </w:p>
    <w:p w:rsidR="00701719" w:rsidRPr="00DC3336" w:rsidRDefault="00701719" w:rsidP="0070171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1719">
        <w:rPr>
          <w:rFonts w:eastAsia="Calibri"/>
          <w:lang w:eastAsia="en-US"/>
        </w:rPr>
        <w:t>14</w:t>
      </w:r>
      <w:r w:rsidR="00C839A3">
        <w:rPr>
          <w:rFonts w:eastAsia="Calibri"/>
          <w:lang w:eastAsia="en-US"/>
        </w:rPr>
        <w:t xml:space="preserve">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</w:t>
      </w:r>
      <w:r w:rsidR="00DC3336">
        <w:rPr>
          <w:rFonts w:eastAsia="Calibri"/>
          <w:lang w:eastAsia="en-US"/>
        </w:rPr>
        <w:t xml:space="preserve">№ </w:t>
      </w:r>
      <w:bookmarkStart w:id="0" w:name="_Hlk50949682"/>
      <w:r w:rsidR="00701719" w:rsidRPr="00701719">
        <w:rPr>
          <w:rFonts w:eastAsia="Calibri"/>
          <w:lang w:eastAsia="en-US"/>
        </w:rPr>
        <w:t>118/114</w:t>
      </w:r>
      <w:r w:rsidR="00701719">
        <w:rPr>
          <w:rFonts w:eastAsia="Calibri"/>
          <w:lang w:eastAsia="en-US"/>
        </w:rPr>
        <w:t>7</w:t>
      </w:r>
      <w:bookmarkEnd w:id="0"/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r w:rsidR="00701719">
        <w:rPr>
          <w:b/>
          <w:sz w:val="26"/>
          <w:szCs w:val="26"/>
        </w:rPr>
        <w:t xml:space="preserve">дополнительных </w:t>
      </w:r>
      <w:r w:rsidRPr="00537BF8">
        <w:rPr>
          <w:b/>
          <w:sz w:val="26"/>
          <w:szCs w:val="26"/>
        </w:rPr>
        <w:t xml:space="preserve">выборов депутатов совета депутатов муниципального образования </w:t>
      </w:r>
      <w:proofErr w:type="spellStart"/>
      <w:r w:rsidR="00701719">
        <w:rPr>
          <w:b/>
          <w:sz w:val="26"/>
          <w:szCs w:val="26"/>
        </w:rPr>
        <w:t>Тельмановское</w:t>
      </w:r>
      <w:proofErr w:type="spellEnd"/>
      <w:r w:rsidR="006D5564" w:rsidRPr="006D5564">
        <w:rPr>
          <w:b/>
          <w:sz w:val="26"/>
          <w:szCs w:val="26"/>
        </w:rPr>
        <w:t xml:space="preserve"> сельское</w:t>
      </w:r>
      <w:r w:rsidR="00CD6822" w:rsidRPr="00CD6822">
        <w:rPr>
          <w:b/>
          <w:sz w:val="26"/>
          <w:szCs w:val="26"/>
        </w:rPr>
        <w:t xml:space="preserve"> поселение Тосненского района Ленинградской области четвертого созыва 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BF8">
        <w:rPr>
          <w:rFonts w:eastAsia="Calibri"/>
          <w:sz w:val="26"/>
          <w:szCs w:val="26"/>
          <w:lang w:eastAsia="en-US"/>
        </w:rPr>
        <w:t>В соответствии с частью 1 статьи 52 областного закона от 15.03.2012 № 20-оз «О муниципальных выборах в Ленинградской области», на основании протокол</w:t>
      </w:r>
      <w:r w:rsidR="00701719">
        <w:rPr>
          <w:rFonts w:eastAsia="Calibri"/>
          <w:sz w:val="26"/>
          <w:szCs w:val="26"/>
          <w:lang w:eastAsia="en-US"/>
        </w:rPr>
        <w:t>а</w:t>
      </w:r>
      <w:r w:rsidRPr="00537BF8">
        <w:rPr>
          <w:rFonts w:eastAsia="Calibri"/>
          <w:sz w:val="26"/>
          <w:szCs w:val="26"/>
          <w:lang w:eastAsia="en-US"/>
        </w:rPr>
        <w:t xml:space="preserve"> территориальной избирательной комиссии Тосненского муниципального района с полномочиями окружн</w:t>
      </w:r>
      <w:r w:rsidR="00701719">
        <w:rPr>
          <w:rFonts w:eastAsia="Calibri"/>
          <w:sz w:val="26"/>
          <w:szCs w:val="26"/>
          <w:lang w:eastAsia="en-US"/>
        </w:rPr>
        <w:t>ой</w:t>
      </w:r>
      <w:r w:rsidRPr="00537BF8">
        <w:rPr>
          <w:rFonts w:eastAsia="Calibri"/>
          <w:sz w:val="26"/>
          <w:szCs w:val="26"/>
          <w:lang w:eastAsia="en-US"/>
        </w:rPr>
        <w:t xml:space="preserve"> избирательн</w:t>
      </w:r>
      <w:r w:rsidR="00701719">
        <w:rPr>
          <w:rFonts w:eastAsia="Calibri"/>
          <w:sz w:val="26"/>
          <w:szCs w:val="26"/>
          <w:lang w:eastAsia="en-US"/>
        </w:rPr>
        <w:t>ой</w:t>
      </w:r>
      <w:r w:rsidRPr="00537BF8">
        <w:rPr>
          <w:rFonts w:eastAsia="Calibri"/>
          <w:sz w:val="26"/>
          <w:szCs w:val="26"/>
          <w:lang w:eastAsia="en-US"/>
        </w:rPr>
        <w:t xml:space="preserve"> комисси</w:t>
      </w:r>
      <w:r w:rsidR="00701719">
        <w:rPr>
          <w:rFonts w:eastAsia="Calibri"/>
          <w:sz w:val="26"/>
          <w:szCs w:val="26"/>
          <w:lang w:eastAsia="en-US"/>
        </w:rPr>
        <w:t>и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01719">
        <w:rPr>
          <w:rFonts w:eastAsia="Calibri"/>
          <w:sz w:val="26"/>
          <w:szCs w:val="26"/>
          <w:lang w:eastAsia="en-US"/>
        </w:rPr>
        <w:t>Тельмановского</w:t>
      </w:r>
      <w:proofErr w:type="spellEnd"/>
      <w:r w:rsidR="00FF713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F7130">
        <w:rPr>
          <w:rFonts w:eastAsia="Calibri"/>
          <w:sz w:val="26"/>
          <w:szCs w:val="26"/>
          <w:lang w:eastAsia="en-US"/>
        </w:rPr>
        <w:t>пятиманда</w:t>
      </w:r>
      <w:r w:rsidR="00DB54A6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DB54A6">
        <w:rPr>
          <w:rFonts w:eastAsia="Calibri"/>
          <w:sz w:val="26"/>
          <w:szCs w:val="26"/>
          <w:lang w:eastAsia="en-US"/>
        </w:rPr>
        <w:t xml:space="preserve"> избирательного округа №</w:t>
      </w:r>
      <w:r w:rsidR="00701719">
        <w:rPr>
          <w:rFonts w:eastAsia="Calibri"/>
          <w:sz w:val="26"/>
          <w:szCs w:val="26"/>
          <w:lang w:eastAsia="en-US"/>
        </w:rPr>
        <w:t>32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Pr="00537BF8">
        <w:rPr>
          <w:rFonts w:eastAsia="Calibri"/>
          <w:sz w:val="26"/>
          <w:szCs w:val="26"/>
          <w:lang w:eastAsia="en-US"/>
        </w:rPr>
        <w:t xml:space="preserve">территориальная  избирательная комиссия Тосненского муниципального района с полномочиями избирательной комиссии муниципального образования </w:t>
      </w:r>
      <w:proofErr w:type="spellStart"/>
      <w:r w:rsidR="00701719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поселение Тосненского района Ленинградской области</w:t>
      </w:r>
    </w:p>
    <w:p w:rsidR="00537BF8" w:rsidRDefault="00537BF8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 w:rsidR="00701719">
        <w:rPr>
          <w:rFonts w:eastAsia="Calibri"/>
          <w:sz w:val="26"/>
          <w:szCs w:val="26"/>
          <w:lang w:eastAsia="en-US"/>
        </w:rPr>
        <w:t>13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</w:t>
      </w:r>
      <w:r w:rsidR="00701719">
        <w:rPr>
          <w:rFonts w:eastAsia="Calibri"/>
          <w:sz w:val="26"/>
          <w:szCs w:val="26"/>
          <w:lang w:eastAsia="en-US"/>
        </w:rPr>
        <w:t>20</w:t>
      </w:r>
      <w:r w:rsidRPr="00537BF8">
        <w:rPr>
          <w:rFonts w:eastAsia="Calibri"/>
          <w:sz w:val="26"/>
          <w:szCs w:val="26"/>
          <w:lang w:eastAsia="en-US"/>
        </w:rPr>
        <w:t xml:space="preserve"> года </w:t>
      </w:r>
      <w:r w:rsidR="00701719">
        <w:rPr>
          <w:rFonts w:eastAsia="Calibri"/>
          <w:sz w:val="26"/>
          <w:szCs w:val="26"/>
          <w:lang w:eastAsia="en-US"/>
        </w:rPr>
        <w:t xml:space="preserve">дополнительные </w:t>
      </w:r>
      <w:r w:rsidRPr="00537BF8">
        <w:rPr>
          <w:rFonts w:eastAsia="Calibri"/>
          <w:sz w:val="26"/>
          <w:szCs w:val="26"/>
          <w:lang w:eastAsia="en-US"/>
        </w:rPr>
        <w:t>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01719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Тосненского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37BF8">
        <w:rPr>
          <w:rFonts w:eastAsia="Calibri"/>
          <w:sz w:val="26"/>
          <w:szCs w:val="26"/>
          <w:lang w:eastAsia="en-US"/>
        </w:rPr>
        <w:t xml:space="preserve">района Ленинградской области </w:t>
      </w:r>
      <w:r>
        <w:rPr>
          <w:rFonts w:eastAsia="Calibri"/>
          <w:sz w:val="26"/>
          <w:szCs w:val="26"/>
          <w:lang w:eastAsia="en-US"/>
        </w:rPr>
        <w:t>четвертого</w:t>
      </w:r>
      <w:r w:rsidRPr="00537BF8">
        <w:rPr>
          <w:rFonts w:eastAsia="Calibri"/>
          <w:sz w:val="26"/>
          <w:szCs w:val="26"/>
          <w:lang w:eastAsia="en-US"/>
        </w:rPr>
        <w:t xml:space="preserve"> созыва 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 xml:space="preserve">Установить, что в результате </w:t>
      </w:r>
      <w:r w:rsidR="00701719">
        <w:rPr>
          <w:rFonts w:eastAsia="Calibri"/>
          <w:sz w:val="26"/>
          <w:szCs w:val="26"/>
          <w:lang w:eastAsia="en-US"/>
        </w:rPr>
        <w:t xml:space="preserve">дополнительных </w:t>
      </w:r>
      <w:r w:rsidR="002C39D7" w:rsidRPr="002C39D7">
        <w:rPr>
          <w:rFonts w:eastAsia="Calibri"/>
          <w:sz w:val="26"/>
          <w:szCs w:val="26"/>
          <w:lang w:eastAsia="en-US"/>
        </w:rPr>
        <w:t>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01719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6D5564" w:rsidRP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Тосненского</w:t>
      </w:r>
      <w:r w:rsidR="002C39D7">
        <w:rPr>
          <w:rFonts w:eastAsia="Calibri"/>
          <w:sz w:val="26"/>
          <w:szCs w:val="26"/>
          <w:lang w:eastAsia="en-US"/>
        </w:rPr>
        <w:t xml:space="preserve"> </w:t>
      </w:r>
      <w:r w:rsidRPr="00537BF8">
        <w:rPr>
          <w:rFonts w:eastAsia="Calibri"/>
          <w:sz w:val="26"/>
          <w:szCs w:val="26"/>
          <w:lang w:eastAsia="en-US"/>
        </w:rPr>
        <w:t xml:space="preserve">Ленинградской области избрано </w:t>
      </w:r>
      <w:r w:rsidR="00701719">
        <w:rPr>
          <w:rFonts w:eastAsia="Calibri"/>
          <w:sz w:val="26"/>
          <w:szCs w:val="26"/>
          <w:lang w:eastAsia="en-US"/>
        </w:rPr>
        <w:t>2</w:t>
      </w:r>
      <w:r w:rsidRPr="00537BF8">
        <w:rPr>
          <w:rFonts w:eastAsia="Calibri"/>
          <w:sz w:val="26"/>
          <w:szCs w:val="26"/>
          <w:lang w:eastAsia="en-US"/>
        </w:rPr>
        <w:t xml:space="preserve"> депута</w:t>
      </w:r>
      <w:r w:rsidR="00450DC7">
        <w:rPr>
          <w:rFonts w:eastAsia="Calibri"/>
          <w:sz w:val="26"/>
          <w:szCs w:val="26"/>
          <w:lang w:eastAsia="en-US"/>
        </w:rPr>
        <w:t>та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Тосненского муниципального района в сети </w:t>
      </w:r>
      <w:r w:rsidR="00701719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701719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930C63" w:rsidRDefault="00930C63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 xml:space="preserve">Тосненского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</w:t>
      </w:r>
      <w:r w:rsidR="00450DC7">
        <w:rPr>
          <w:rFonts w:eastAsia="Calibri"/>
          <w:sz w:val="20"/>
          <w:szCs w:val="20"/>
          <w:lang w:eastAsia="en-US"/>
        </w:rPr>
        <w:t>14</w:t>
      </w:r>
      <w:r>
        <w:rPr>
          <w:rFonts w:eastAsia="Calibri"/>
          <w:sz w:val="20"/>
          <w:szCs w:val="20"/>
          <w:lang w:eastAsia="en-US"/>
        </w:rPr>
        <w:t>.09.20</w:t>
      </w:r>
      <w:r w:rsidR="00450DC7">
        <w:rPr>
          <w:rFonts w:eastAsia="Calibri"/>
          <w:sz w:val="20"/>
          <w:szCs w:val="20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 xml:space="preserve"> № </w:t>
      </w:r>
      <w:r w:rsidR="00450DC7" w:rsidRPr="00450DC7">
        <w:rPr>
          <w:rFonts w:eastAsia="Calibri"/>
          <w:sz w:val="20"/>
          <w:szCs w:val="20"/>
          <w:lang w:eastAsia="en-US"/>
        </w:rPr>
        <w:t>118/1147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proofErr w:type="spellStart"/>
      <w:r w:rsidR="00450DC7">
        <w:rPr>
          <w:b/>
          <w:bCs/>
        </w:rPr>
        <w:t>Тельмановское</w:t>
      </w:r>
      <w:proofErr w:type="spellEnd"/>
      <w:r w:rsidR="006D5564" w:rsidRPr="006D5564">
        <w:rPr>
          <w:b/>
          <w:bCs/>
        </w:rPr>
        <w:t xml:space="preserve"> сельское</w:t>
      </w:r>
      <w:r w:rsidR="00B83B70">
        <w:rPr>
          <w:b/>
          <w:bCs/>
        </w:rPr>
        <w:t xml:space="preserve"> поселение Тосненского муниципального района Ленинградской области четвертого</w:t>
      </w:r>
      <w:r w:rsidRPr="002C39D7">
        <w:rPr>
          <w:b/>
          <w:bCs/>
        </w:rPr>
        <w:t xml:space="preserve">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860"/>
        <w:gridCol w:w="5484"/>
      </w:tblGrid>
      <w:tr w:rsidR="002C39D7" w:rsidRPr="002C39D7" w:rsidTr="00450DC7">
        <w:tc>
          <w:tcPr>
            <w:tcW w:w="3860" w:type="dxa"/>
          </w:tcPr>
          <w:p w:rsidR="002C39D7" w:rsidRPr="002C39D7" w:rsidRDefault="00DB54A6" w:rsidP="006D5564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Т</w:t>
            </w:r>
            <w:r w:rsidR="00450DC7">
              <w:rPr>
                <w:rFonts w:ascii="Times New Roman" w:hAnsi="Times New Roman" w:cs="Times New Roman"/>
                <w:iCs/>
              </w:rPr>
              <w:t>ельмановский</w:t>
            </w:r>
            <w:proofErr w:type="spellEnd"/>
            <w:r w:rsidR="00FF71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F7130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751659">
              <w:rPr>
                <w:rFonts w:ascii="Times New Roman" w:hAnsi="Times New Roman" w:cs="Times New Roman"/>
                <w:iCs/>
              </w:rPr>
              <w:t xml:space="preserve"> </w:t>
            </w:r>
            <w:r w:rsidR="002C39D7"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 w:rsidR="00450DC7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5484" w:type="dxa"/>
          </w:tcPr>
          <w:p w:rsidR="004A2E55" w:rsidRPr="004A2E55" w:rsidRDefault="004A2E55" w:rsidP="004A2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450DC7" w:rsidRPr="00450DC7">
              <w:rPr>
                <w:rFonts w:ascii="Times New Roman" w:hAnsi="Times New Roman" w:cs="Times New Roman"/>
                <w:sz w:val="26"/>
                <w:szCs w:val="26"/>
              </w:rPr>
              <w:t>Никифоров</w:t>
            </w:r>
            <w:r w:rsidR="001F2B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50DC7" w:rsidRPr="00450DC7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</w:t>
            </w:r>
            <w:r w:rsidR="001F2B1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50DC7" w:rsidRPr="00450DC7">
              <w:rPr>
                <w:rFonts w:ascii="Times New Roman" w:hAnsi="Times New Roman" w:cs="Times New Roman"/>
                <w:sz w:val="26"/>
                <w:szCs w:val="26"/>
              </w:rPr>
              <w:t xml:space="preserve"> Романовн</w:t>
            </w:r>
            <w:r w:rsidR="001F2B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bookmarkStart w:id="1" w:name="_GoBack"/>
            <w:bookmarkEnd w:id="1"/>
          </w:p>
          <w:p w:rsidR="004A2E55" w:rsidRPr="004A2E55" w:rsidRDefault="004A2E55" w:rsidP="004A2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450DC7" w:rsidRPr="00450DC7">
              <w:rPr>
                <w:rFonts w:ascii="Times New Roman" w:hAnsi="Times New Roman" w:cs="Times New Roman"/>
                <w:sz w:val="26"/>
                <w:szCs w:val="26"/>
              </w:rPr>
              <w:t>Сакулин Георги</w:t>
            </w:r>
            <w:r w:rsidR="00450DC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450DC7" w:rsidRPr="00450DC7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Васильевич</w:t>
            </w:r>
          </w:p>
          <w:p w:rsidR="004A2E55" w:rsidRPr="002C39D7" w:rsidRDefault="004A2E55" w:rsidP="00450DC7">
            <w:pPr>
              <w:jc w:val="both"/>
              <w:rPr>
                <w:i/>
                <w:iCs/>
                <w:sz w:val="20"/>
                <w:szCs w:val="20"/>
              </w:rPr>
            </w:pPr>
            <w:r w:rsidRPr="004A2E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5C" w:rsidRDefault="006C1A5C" w:rsidP="00970815">
      <w:r>
        <w:separator/>
      </w:r>
    </w:p>
  </w:endnote>
  <w:endnote w:type="continuationSeparator" w:id="0">
    <w:p w:rsidR="006C1A5C" w:rsidRDefault="006C1A5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5C" w:rsidRDefault="006C1A5C" w:rsidP="00970815">
      <w:r>
        <w:separator/>
      </w:r>
    </w:p>
  </w:footnote>
  <w:footnote w:type="continuationSeparator" w:id="0">
    <w:p w:rsidR="006C1A5C" w:rsidRDefault="006C1A5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261C"/>
    <w:rsid w:val="00003B7F"/>
    <w:rsid w:val="0000622E"/>
    <w:rsid w:val="000109FC"/>
    <w:rsid w:val="00015914"/>
    <w:rsid w:val="00017E58"/>
    <w:rsid w:val="000267CA"/>
    <w:rsid w:val="000331DB"/>
    <w:rsid w:val="00041822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58D7"/>
    <w:rsid w:val="001A7963"/>
    <w:rsid w:val="001B38C1"/>
    <w:rsid w:val="001B7233"/>
    <w:rsid w:val="001C68D1"/>
    <w:rsid w:val="001D0A4C"/>
    <w:rsid w:val="001D1CD2"/>
    <w:rsid w:val="001E6A42"/>
    <w:rsid w:val="001F2B1B"/>
    <w:rsid w:val="001F3CB8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2BDD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0E2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0C6E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75C5"/>
    <w:rsid w:val="0045023B"/>
    <w:rsid w:val="00450DC7"/>
    <w:rsid w:val="00452F0E"/>
    <w:rsid w:val="00455722"/>
    <w:rsid w:val="00456090"/>
    <w:rsid w:val="00456258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55CF"/>
    <w:rsid w:val="00496EDA"/>
    <w:rsid w:val="004A2E55"/>
    <w:rsid w:val="004A6BA0"/>
    <w:rsid w:val="004B0F4E"/>
    <w:rsid w:val="004C1CDA"/>
    <w:rsid w:val="004D20A2"/>
    <w:rsid w:val="004D3170"/>
    <w:rsid w:val="004E2160"/>
    <w:rsid w:val="004E46F7"/>
    <w:rsid w:val="004E5A02"/>
    <w:rsid w:val="004F1898"/>
    <w:rsid w:val="004F27F4"/>
    <w:rsid w:val="004F670E"/>
    <w:rsid w:val="0050561F"/>
    <w:rsid w:val="00522546"/>
    <w:rsid w:val="00522BE3"/>
    <w:rsid w:val="00530C4F"/>
    <w:rsid w:val="00532137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3587"/>
    <w:rsid w:val="00567893"/>
    <w:rsid w:val="00575C34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800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1A5C"/>
    <w:rsid w:val="006C60CC"/>
    <w:rsid w:val="006C7CC4"/>
    <w:rsid w:val="006D1F55"/>
    <w:rsid w:val="006D5564"/>
    <w:rsid w:val="006E13E7"/>
    <w:rsid w:val="006E3D36"/>
    <w:rsid w:val="006E7BE4"/>
    <w:rsid w:val="006F24D5"/>
    <w:rsid w:val="00701153"/>
    <w:rsid w:val="00701719"/>
    <w:rsid w:val="007023D3"/>
    <w:rsid w:val="00702487"/>
    <w:rsid w:val="0070405F"/>
    <w:rsid w:val="00707B16"/>
    <w:rsid w:val="007173FA"/>
    <w:rsid w:val="00721AEB"/>
    <w:rsid w:val="00730F64"/>
    <w:rsid w:val="00740FD8"/>
    <w:rsid w:val="00741D32"/>
    <w:rsid w:val="00751659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083D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32CD"/>
    <w:rsid w:val="00921545"/>
    <w:rsid w:val="00922D1E"/>
    <w:rsid w:val="00930C63"/>
    <w:rsid w:val="009331F5"/>
    <w:rsid w:val="009347F3"/>
    <w:rsid w:val="009370C0"/>
    <w:rsid w:val="00941002"/>
    <w:rsid w:val="00942028"/>
    <w:rsid w:val="0094474C"/>
    <w:rsid w:val="00945E2F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3DE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0F02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7A8C"/>
    <w:rsid w:val="00B24D0B"/>
    <w:rsid w:val="00B2601B"/>
    <w:rsid w:val="00B418ED"/>
    <w:rsid w:val="00B4199A"/>
    <w:rsid w:val="00B4265A"/>
    <w:rsid w:val="00B472EF"/>
    <w:rsid w:val="00B53CFF"/>
    <w:rsid w:val="00B56EBF"/>
    <w:rsid w:val="00B6528B"/>
    <w:rsid w:val="00B731A1"/>
    <w:rsid w:val="00B76B1B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1339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2B76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1BB6"/>
    <w:rsid w:val="00D4405E"/>
    <w:rsid w:val="00D47422"/>
    <w:rsid w:val="00D50F6C"/>
    <w:rsid w:val="00D566A8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54A6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27C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D59BB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1A83"/>
    <w:rsid w:val="00F63284"/>
    <w:rsid w:val="00F64ADD"/>
    <w:rsid w:val="00F71970"/>
    <w:rsid w:val="00F73B2B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0A46"/>
    <w:rsid w:val="00FE2105"/>
    <w:rsid w:val="00FE3A2C"/>
    <w:rsid w:val="00FE7926"/>
    <w:rsid w:val="00FF2595"/>
    <w:rsid w:val="00FF4CAC"/>
    <w:rsid w:val="00FF6FD4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85E11"/>
  <w15:docId w15:val="{46045F41-D52E-4AB4-8072-55DE12E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34058-7C16-4CB6-9B44-E6CCD9AD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2019-09-08T17:02:00Z</cp:lastPrinted>
  <dcterms:created xsi:type="dcterms:W3CDTF">2020-09-14T01:09:00Z</dcterms:created>
  <dcterms:modified xsi:type="dcterms:W3CDTF">2020-09-14T01:33:00Z</dcterms:modified>
</cp:coreProperties>
</file>