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4D4DCA" w:rsidRPr="004D4DCA" w:rsidRDefault="004D4DCA" w:rsidP="004D4DC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0295257"/>
      <w:r w:rsidRPr="004D4DCA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4D4DCA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4D4DCA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4D4DCA">
        <w:rPr>
          <w:rFonts w:eastAsia="Calibri"/>
          <w:b/>
          <w:bCs/>
          <w:sz w:val="28"/>
          <w:szCs w:val="28"/>
          <w:lang w:eastAsia="en-US"/>
        </w:rPr>
        <w:t xml:space="preserve">по  </w:t>
      </w:r>
      <w:proofErr w:type="spellStart"/>
      <w:r w:rsidRPr="004D4DCA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proofErr w:type="gramEnd"/>
      <w:r w:rsidRPr="004D4DCA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4D4DCA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4D4DCA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  </w:t>
      </w:r>
    </w:p>
    <w:p w:rsidR="000D13A9" w:rsidRDefault="004D4DCA" w:rsidP="004D4DC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4DCA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bookmarkEnd w:id="0"/>
    <w:p w:rsidR="004D4DCA" w:rsidRPr="000D13A9" w:rsidRDefault="004D4DCA" w:rsidP="004D4DC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4D4DCA">
        <w:rPr>
          <w:rFonts w:eastAsia="Calibri"/>
          <w:lang w:eastAsia="en-US"/>
        </w:rPr>
        <w:t>03</w:t>
      </w:r>
      <w:r w:rsidR="00C839A3">
        <w:rPr>
          <w:rFonts w:eastAsia="Calibri"/>
          <w:lang w:eastAsia="en-US"/>
        </w:rPr>
        <w:t xml:space="preserve">  </w:t>
      </w:r>
      <w:r w:rsidR="00C46139">
        <w:rPr>
          <w:rFonts w:eastAsia="Calibri"/>
          <w:lang w:eastAsia="en-US"/>
        </w:rPr>
        <w:t>сентября</w:t>
      </w:r>
      <w:proofErr w:type="gramEnd"/>
      <w:r w:rsidRPr="00C20A95">
        <w:rPr>
          <w:rFonts w:eastAsia="Calibri"/>
          <w:lang w:eastAsia="en-US"/>
        </w:rPr>
        <w:t xml:space="preserve"> 20</w:t>
      </w:r>
      <w:r w:rsidR="004D4DCA">
        <w:rPr>
          <w:rFonts w:eastAsia="Calibri"/>
          <w:lang w:eastAsia="en-US"/>
        </w:rPr>
        <w:t>20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94121D">
        <w:rPr>
          <w:rFonts w:eastAsia="Calibri"/>
          <w:lang w:eastAsia="en-US"/>
        </w:rPr>
        <w:t xml:space="preserve">№ </w:t>
      </w:r>
      <w:r w:rsidR="004D4DCA">
        <w:rPr>
          <w:rFonts w:eastAsia="Calibri"/>
          <w:lang w:eastAsia="en-US"/>
        </w:rPr>
        <w:t>114</w:t>
      </w:r>
      <w:r w:rsidR="00AF4AAE" w:rsidRPr="00C20A95">
        <w:rPr>
          <w:rFonts w:eastAsia="Calibri"/>
          <w:lang w:eastAsia="en-US"/>
        </w:rPr>
        <w:t>/</w:t>
      </w:r>
      <w:r w:rsidR="004D4DCA">
        <w:rPr>
          <w:rFonts w:eastAsia="Calibri"/>
          <w:lang w:eastAsia="en-US"/>
        </w:rPr>
        <w:t>11</w:t>
      </w:r>
      <w:r w:rsidR="00571E34">
        <w:rPr>
          <w:rFonts w:eastAsia="Calibri"/>
          <w:lang w:eastAsia="en-US"/>
        </w:rPr>
        <w:t>30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C901C6" w:rsidRDefault="00C46139" w:rsidP="00C46139">
      <w:pPr>
        <w:ind w:firstLine="709"/>
        <w:jc w:val="center"/>
        <w:rPr>
          <w:b/>
          <w:sz w:val="26"/>
          <w:szCs w:val="26"/>
        </w:rPr>
      </w:pPr>
      <w:r w:rsidRPr="00C46139">
        <w:rPr>
          <w:b/>
          <w:sz w:val="26"/>
          <w:szCs w:val="26"/>
        </w:rPr>
        <w:t xml:space="preserve">О распределении избирательных бюллетеней </w:t>
      </w:r>
      <w:proofErr w:type="gramStart"/>
      <w:r w:rsidRPr="00C46139">
        <w:rPr>
          <w:b/>
          <w:sz w:val="26"/>
          <w:szCs w:val="26"/>
        </w:rPr>
        <w:t>для  голосования</w:t>
      </w:r>
      <w:proofErr w:type="gramEnd"/>
      <w:r w:rsidRPr="00C46139">
        <w:rPr>
          <w:b/>
          <w:sz w:val="26"/>
          <w:szCs w:val="26"/>
        </w:rPr>
        <w:t xml:space="preserve"> </w:t>
      </w:r>
      <w:bookmarkStart w:id="1" w:name="_Hlk50294313"/>
      <w:r w:rsidRPr="00C46139">
        <w:rPr>
          <w:b/>
          <w:sz w:val="26"/>
          <w:szCs w:val="26"/>
        </w:rPr>
        <w:t xml:space="preserve">на   </w:t>
      </w:r>
      <w:r w:rsidR="004D4DCA" w:rsidRPr="004D4DCA">
        <w:rPr>
          <w:b/>
          <w:sz w:val="26"/>
          <w:szCs w:val="26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4D4DCA" w:rsidRPr="004D4DCA">
        <w:rPr>
          <w:b/>
          <w:sz w:val="26"/>
          <w:szCs w:val="26"/>
        </w:rPr>
        <w:t>Тельмановское</w:t>
      </w:r>
      <w:proofErr w:type="spellEnd"/>
      <w:r w:rsidR="004D4DCA" w:rsidRPr="004D4DCA">
        <w:rPr>
          <w:b/>
          <w:sz w:val="26"/>
          <w:szCs w:val="26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4D4DCA" w:rsidRPr="004D4DCA">
        <w:rPr>
          <w:b/>
          <w:sz w:val="26"/>
          <w:szCs w:val="26"/>
        </w:rPr>
        <w:t>Тельмановскому</w:t>
      </w:r>
      <w:proofErr w:type="spellEnd"/>
      <w:r w:rsidR="004D4DCA" w:rsidRPr="004D4DCA">
        <w:rPr>
          <w:b/>
          <w:sz w:val="26"/>
          <w:szCs w:val="26"/>
        </w:rPr>
        <w:t xml:space="preserve"> </w:t>
      </w:r>
      <w:proofErr w:type="spellStart"/>
      <w:r w:rsidR="004D4DCA" w:rsidRPr="004D4DCA">
        <w:rPr>
          <w:b/>
          <w:sz w:val="26"/>
          <w:szCs w:val="26"/>
        </w:rPr>
        <w:t>пятимандатному</w:t>
      </w:r>
      <w:proofErr w:type="spellEnd"/>
      <w:r w:rsidR="004D4DCA" w:rsidRPr="004D4DCA">
        <w:rPr>
          <w:b/>
          <w:sz w:val="26"/>
          <w:szCs w:val="26"/>
        </w:rPr>
        <w:t xml:space="preserve"> избирательному округу №32</w:t>
      </w:r>
    </w:p>
    <w:bookmarkEnd w:id="1"/>
    <w:p w:rsidR="00C46139" w:rsidRPr="00C46139" w:rsidRDefault="00C46139" w:rsidP="00C46139">
      <w:pPr>
        <w:jc w:val="both"/>
        <w:rPr>
          <w:sz w:val="26"/>
          <w:szCs w:val="26"/>
          <w:lang w:eastAsia="en-US"/>
        </w:rPr>
      </w:pPr>
    </w:p>
    <w:p w:rsidR="00AF4AAE" w:rsidRPr="00C901C6" w:rsidRDefault="00C46139" w:rsidP="00C46139">
      <w:pPr>
        <w:ind w:firstLine="709"/>
        <w:jc w:val="both"/>
        <w:rPr>
          <w:sz w:val="26"/>
          <w:szCs w:val="26"/>
          <w:lang w:eastAsia="en-US"/>
        </w:rPr>
      </w:pPr>
      <w:r w:rsidRPr="00C46139">
        <w:rPr>
          <w:sz w:val="26"/>
          <w:szCs w:val="26"/>
          <w:lang w:eastAsia="en-US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</w:t>
      </w:r>
      <w:r>
        <w:rPr>
          <w:sz w:val="26"/>
          <w:szCs w:val="26"/>
          <w:lang w:eastAsia="en-US"/>
        </w:rPr>
        <w:t xml:space="preserve"> граждан  Российской Федерации»</w:t>
      </w:r>
      <w:r w:rsidRPr="00C46139">
        <w:rPr>
          <w:sz w:val="26"/>
          <w:szCs w:val="26"/>
          <w:lang w:eastAsia="en-US"/>
        </w:rPr>
        <w:t xml:space="preserve">  </w:t>
      </w:r>
      <w:r w:rsidR="00B40317">
        <w:rPr>
          <w:sz w:val="26"/>
          <w:szCs w:val="26"/>
          <w:lang w:eastAsia="en-US"/>
        </w:rPr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с полномочиями </w:t>
      </w:r>
      <w:r w:rsidR="004D4DCA" w:rsidRPr="004D4DCA">
        <w:rPr>
          <w:rFonts w:eastAsia="Calibri"/>
          <w:sz w:val="26"/>
          <w:szCs w:val="26"/>
          <w:lang w:eastAsia="en-US"/>
        </w:rPr>
        <w:t xml:space="preserve">избирательной комиссии муниципального образования </w:t>
      </w:r>
      <w:proofErr w:type="spellStart"/>
      <w:r w:rsidR="004D4DCA" w:rsidRPr="004D4DCA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4D4DCA" w:rsidRPr="004D4DCA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 Ленинградской области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D54B5" w:rsidRPr="00D25CC7" w:rsidRDefault="00D25CC7" w:rsidP="00D25CC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5CC7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D54B5" w:rsidRPr="00D25CC7">
        <w:rPr>
          <w:rFonts w:eastAsia="Calibri"/>
          <w:sz w:val="26"/>
          <w:szCs w:val="26"/>
          <w:lang w:eastAsia="en-US"/>
        </w:rPr>
        <w:t>Передать в участковые избирательные комиссии избирательные бюллетени для голосования согласно приложению к настоящему решению.</w:t>
      </w:r>
    </w:p>
    <w:p w:rsidR="00D25CC7" w:rsidRPr="00D25CC7" w:rsidRDefault="00D25CC7" w:rsidP="00D25CC7">
      <w:pPr>
        <w:pStyle w:val="af4"/>
        <w:ind w:firstLine="36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D25CC7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eastAsia="Calibri"/>
        </w:rPr>
        <w:t xml:space="preserve"> </w:t>
      </w:r>
      <w:r w:rsidRPr="00D25CC7">
        <w:rPr>
          <w:rFonts w:ascii="Times New Roman" w:eastAsia="Calibri" w:hAnsi="Times New Roman"/>
          <w:sz w:val="26"/>
          <w:szCs w:val="26"/>
        </w:rPr>
        <w:t xml:space="preserve">Установить, что избирательные бюллетени для голосования                                  на </w:t>
      </w:r>
      <w:r w:rsidR="004D4DCA" w:rsidRPr="004D4DCA">
        <w:rPr>
          <w:rFonts w:ascii="Times New Roman" w:eastAsia="Calibri" w:hAnsi="Times New Roman"/>
          <w:sz w:val="26"/>
          <w:szCs w:val="26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4D4DCA" w:rsidRPr="004D4DCA">
        <w:rPr>
          <w:rFonts w:ascii="Times New Roman" w:eastAsia="Calibri" w:hAnsi="Times New Roman"/>
          <w:sz w:val="26"/>
          <w:szCs w:val="26"/>
        </w:rPr>
        <w:t>Тельмановское</w:t>
      </w:r>
      <w:proofErr w:type="spellEnd"/>
      <w:r w:rsidR="004D4DCA" w:rsidRPr="004D4DCA">
        <w:rPr>
          <w:rFonts w:ascii="Times New Roman" w:eastAsia="Calibri" w:hAnsi="Times New Roman"/>
          <w:sz w:val="26"/>
          <w:szCs w:val="26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4D4DCA" w:rsidRPr="004D4DCA">
        <w:rPr>
          <w:rFonts w:ascii="Times New Roman" w:eastAsia="Calibri" w:hAnsi="Times New Roman"/>
          <w:sz w:val="26"/>
          <w:szCs w:val="26"/>
        </w:rPr>
        <w:t>Тельмановскому</w:t>
      </w:r>
      <w:proofErr w:type="spellEnd"/>
      <w:r w:rsidR="004D4DCA" w:rsidRPr="004D4DC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4D4DCA" w:rsidRPr="004D4DCA">
        <w:rPr>
          <w:rFonts w:ascii="Times New Roman" w:eastAsia="Calibri" w:hAnsi="Times New Roman"/>
          <w:sz w:val="26"/>
          <w:szCs w:val="26"/>
        </w:rPr>
        <w:t>пятимандатному</w:t>
      </w:r>
      <w:proofErr w:type="spellEnd"/>
      <w:r w:rsidR="004D4DCA" w:rsidRPr="004D4DCA">
        <w:rPr>
          <w:rFonts w:ascii="Times New Roman" w:eastAsia="Calibri" w:hAnsi="Times New Roman"/>
          <w:sz w:val="26"/>
          <w:szCs w:val="26"/>
        </w:rPr>
        <w:t xml:space="preserve"> избирательному округу №32</w:t>
      </w:r>
      <w:r w:rsidRPr="00D25CC7">
        <w:rPr>
          <w:rFonts w:ascii="Times New Roman" w:eastAsia="Calibri" w:hAnsi="Times New Roman"/>
          <w:sz w:val="26"/>
          <w:szCs w:val="26"/>
        </w:rPr>
        <w:t xml:space="preserve">, передаются в участковые избирательные комиссии Тосненского района </w:t>
      </w:r>
      <w:r w:rsidR="004D4DCA">
        <w:rPr>
          <w:rFonts w:ascii="Times New Roman" w:eastAsia="Calibri" w:hAnsi="Times New Roman"/>
          <w:sz w:val="26"/>
          <w:szCs w:val="26"/>
        </w:rPr>
        <w:t>11</w:t>
      </w:r>
      <w:r w:rsidRPr="00D25CC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сентября 20</w:t>
      </w:r>
      <w:r w:rsidR="004D4DCA">
        <w:rPr>
          <w:rFonts w:ascii="Times New Roman" w:eastAsia="Calibri" w:hAnsi="Times New Roman"/>
          <w:sz w:val="26"/>
          <w:szCs w:val="26"/>
        </w:rPr>
        <w:t>20</w:t>
      </w:r>
      <w:r w:rsidRPr="00D25CC7">
        <w:rPr>
          <w:rFonts w:ascii="Times New Roman" w:eastAsia="Calibri" w:hAnsi="Times New Roman"/>
          <w:sz w:val="26"/>
          <w:szCs w:val="26"/>
        </w:rPr>
        <w:t xml:space="preserve"> года  </w:t>
      </w:r>
      <w:r>
        <w:rPr>
          <w:rFonts w:ascii="Times New Roman" w:eastAsia="Calibri" w:hAnsi="Times New Roman"/>
          <w:sz w:val="26"/>
          <w:szCs w:val="26"/>
        </w:rPr>
        <w:t xml:space="preserve"> в 17</w:t>
      </w:r>
      <w:r w:rsidRPr="00D25CC7">
        <w:rPr>
          <w:rFonts w:ascii="Times New Roman" w:eastAsia="Calibri" w:hAnsi="Times New Roman"/>
          <w:sz w:val="26"/>
          <w:szCs w:val="26"/>
        </w:rPr>
        <w:t xml:space="preserve">.00 в помещении администрации муниципального образования Тосненский район Ленинградской области по адресу: Ленинградская область, Тосненский район, г. Тосно, пр. Ленина, д.32. </w:t>
      </w:r>
    </w:p>
    <w:p w:rsidR="009E2FFB" w:rsidRPr="007D54B5" w:rsidRDefault="00B37422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E2FFB" w:rsidRPr="007D54B5">
        <w:rPr>
          <w:rFonts w:eastAsia="Calibri"/>
          <w:sz w:val="26"/>
          <w:szCs w:val="26"/>
          <w:lang w:eastAsia="en-US"/>
        </w:rPr>
        <w:t xml:space="preserve">. </w:t>
      </w:r>
      <w:r w:rsidR="007D54B5">
        <w:rPr>
          <w:rFonts w:eastAsia="Calibri"/>
          <w:sz w:val="26"/>
          <w:szCs w:val="26"/>
          <w:lang w:eastAsia="en-US"/>
        </w:rPr>
        <w:t>Р</w:t>
      </w:r>
      <w:r w:rsidR="009E2FFB" w:rsidRPr="007D54B5">
        <w:rPr>
          <w:rFonts w:eastAsia="Calibri"/>
          <w:sz w:val="26"/>
          <w:szCs w:val="26"/>
          <w:lang w:eastAsia="en-US"/>
        </w:rPr>
        <w:t>азместить</w:t>
      </w:r>
      <w:r w:rsidR="007D54B5">
        <w:rPr>
          <w:rFonts w:eastAsia="Calibri"/>
          <w:sz w:val="26"/>
          <w:szCs w:val="26"/>
          <w:lang w:eastAsia="en-US"/>
        </w:rPr>
        <w:t xml:space="preserve"> настоящее решение</w:t>
      </w:r>
      <w:r w:rsidR="009E2FFB" w:rsidRPr="007D54B5">
        <w:rPr>
          <w:rFonts w:eastAsia="Calibri"/>
          <w:sz w:val="26"/>
          <w:szCs w:val="26"/>
          <w:lang w:eastAsia="en-US"/>
        </w:rPr>
        <w:t xml:space="preserve"> на сайте территориальной избирательной комиссии Тосненского муниципального района в сети Интернет.</w:t>
      </w:r>
    </w:p>
    <w:p w:rsidR="009E2FFB" w:rsidRPr="001B7233" w:rsidRDefault="009E2FFB" w:rsidP="00D25CC7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C46139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D25CC7">
        <w:rPr>
          <w:rFonts w:eastAsia="Calibri"/>
          <w:sz w:val="26"/>
          <w:szCs w:val="26"/>
          <w:lang w:eastAsia="en-US"/>
        </w:rPr>
        <w:t xml:space="preserve">                     </w:t>
      </w:r>
      <w:proofErr w:type="spellStart"/>
      <w:r w:rsidR="00D25CC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4121D" w:rsidRPr="0094121D" w:rsidRDefault="0094121D" w:rsidP="0094121D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94121D">
        <w:rPr>
          <w:rFonts w:eastAsia="Calibri"/>
          <w:sz w:val="18"/>
          <w:szCs w:val="18"/>
          <w:lang w:eastAsia="en-US"/>
        </w:rPr>
        <w:t>Приложение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94121D">
        <w:rPr>
          <w:rFonts w:eastAsia="Calibri"/>
          <w:sz w:val="18"/>
          <w:szCs w:val="18"/>
          <w:lang w:eastAsia="en-US"/>
        </w:rPr>
        <w:t>к решению территориальной избирательной комиссии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94121D">
        <w:rPr>
          <w:rFonts w:eastAsia="Calibri"/>
          <w:sz w:val="18"/>
          <w:szCs w:val="18"/>
          <w:lang w:eastAsia="en-US"/>
        </w:rPr>
        <w:t>Тосненского муниципального района</w:t>
      </w:r>
      <w:r>
        <w:rPr>
          <w:rFonts w:eastAsia="Calibri"/>
          <w:sz w:val="18"/>
          <w:szCs w:val="18"/>
          <w:lang w:eastAsia="en-US"/>
        </w:rPr>
        <w:t xml:space="preserve"> от 03.09</w:t>
      </w:r>
      <w:r w:rsidRPr="0094121D">
        <w:rPr>
          <w:rFonts w:eastAsia="Calibri"/>
          <w:sz w:val="18"/>
          <w:szCs w:val="18"/>
          <w:lang w:eastAsia="en-US"/>
        </w:rPr>
        <w:t>.20</w:t>
      </w:r>
      <w:r w:rsidR="00B37422">
        <w:rPr>
          <w:rFonts w:eastAsia="Calibri"/>
          <w:sz w:val="18"/>
          <w:szCs w:val="18"/>
          <w:lang w:eastAsia="en-US"/>
        </w:rPr>
        <w:t>20</w:t>
      </w:r>
      <w:r w:rsidRPr="0094121D">
        <w:rPr>
          <w:rFonts w:eastAsia="Calibri"/>
          <w:sz w:val="18"/>
          <w:szCs w:val="18"/>
          <w:lang w:eastAsia="en-US"/>
        </w:rPr>
        <w:t xml:space="preserve"> № </w:t>
      </w:r>
      <w:r w:rsidR="00B37422" w:rsidRPr="00B37422">
        <w:rPr>
          <w:rFonts w:eastAsia="Calibri"/>
          <w:sz w:val="18"/>
          <w:szCs w:val="18"/>
          <w:lang w:eastAsia="en-US"/>
        </w:rPr>
        <w:t>114/11</w:t>
      </w:r>
      <w:r w:rsidR="00571E34">
        <w:rPr>
          <w:rFonts w:eastAsia="Calibri"/>
          <w:sz w:val="18"/>
          <w:szCs w:val="18"/>
          <w:lang w:eastAsia="en-US"/>
        </w:rPr>
        <w:t>3</w:t>
      </w:r>
      <w:r w:rsidR="009A3BF9">
        <w:rPr>
          <w:rFonts w:eastAsia="Calibri"/>
          <w:sz w:val="18"/>
          <w:szCs w:val="18"/>
          <w:lang w:eastAsia="en-US"/>
        </w:rPr>
        <w:t>1</w:t>
      </w:r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46139" w:rsidRDefault="00C46139" w:rsidP="00EE49B4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99"/>
        <w:gridCol w:w="1965"/>
        <w:gridCol w:w="3439"/>
      </w:tblGrid>
      <w:tr w:rsidR="00C46139" w:rsidRPr="00C46139" w:rsidTr="00B37422">
        <w:trPr>
          <w:trHeight w:val="1293"/>
        </w:trPr>
        <w:tc>
          <w:tcPr>
            <w:tcW w:w="194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1999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1965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Число избирателей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Количество передаваемых избирательных бюллетеней 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B37422">
        <w:trPr>
          <w:trHeight w:val="175"/>
        </w:trPr>
        <w:tc>
          <w:tcPr>
            <w:tcW w:w="1941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Т</w:t>
            </w:r>
            <w:r w:rsidR="00B37422">
              <w:rPr>
                <w:sz w:val="20"/>
                <w:szCs w:val="20"/>
              </w:rPr>
              <w:t>ельмановский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</w:t>
            </w:r>
            <w:r w:rsidR="00B37422">
              <w:rPr>
                <w:sz w:val="20"/>
                <w:szCs w:val="20"/>
              </w:rPr>
              <w:t>32</w:t>
            </w:r>
          </w:p>
        </w:tc>
        <w:tc>
          <w:tcPr>
            <w:tcW w:w="1999" w:type="dxa"/>
          </w:tcPr>
          <w:p w:rsidR="00C46139" w:rsidRPr="00C46139" w:rsidRDefault="00B37422" w:rsidP="00C4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965" w:type="dxa"/>
            <w:shd w:val="clear" w:color="auto" w:fill="auto"/>
          </w:tcPr>
          <w:p w:rsidR="00C46139" w:rsidRPr="00C46139" w:rsidRDefault="00B3742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3439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B37422">
              <w:rPr>
                <w:sz w:val="20"/>
                <w:szCs w:val="20"/>
              </w:rPr>
              <w:t>000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B37422">
        <w:trPr>
          <w:trHeight w:val="200"/>
        </w:trPr>
        <w:tc>
          <w:tcPr>
            <w:tcW w:w="1941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46139" w:rsidRPr="00C46139" w:rsidRDefault="00B37422" w:rsidP="00C4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965" w:type="dxa"/>
            <w:shd w:val="clear" w:color="auto" w:fill="auto"/>
          </w:tcPr>
          <w:p w:rsidR="00C46139" w:rsidRPr="00C46139" w:rsidRDefault="00B3742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bookmarkStart w:id="2" w:name="_GoBack"/>
            <w:bookmarkEnd w:id="2"/>
          </w:p>
        </w:tc>
        <w:tc>
          <w:tcPr>
            <w:tcW w:w="3439" w:type="dxa"/>
            <w:shd w:val="clear" w:color="auto" w:fill="auto"/>
          </w:tcPr>
          <w:p w:rsidR="00C46139" w:rsidRPr="00C46139" w:rsidRDefault="00B3742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</w:tbl>
    <w:p w:rsidR="00C46139" w:rsidRDefault="00C46139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46139" w:rsidRDefault="00C46139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C4613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32" w:rsidRDefault="009D6A32" w:rsidP="00970815">
      <w:r>
        <w:separator/>
      </w:r>
    </w:p>
  </w:endnote>
  <w:endnote w:type="continuationSeparator" w:id="0">
    <w:p w:rsidR="009D6A32" w:rsidRDefault="009D6A3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32" w:rsidRDefault="009D6A32" w:rsidP="00970815">
      <w:r>
        <w:separator/>
      </w:r>
    </w:p>
  </w:footnote>
  <w:footnote w:type="continuationSeparator" w:id="0">
    <w:p w:rsidR="009D6A32" w:rsidRDefault="009D6A3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274"/>
    <w:multiLevelType w:val="hybridMultilevel"/>
    <w:tmpl w:val="BE869FCA"/>
    <w:lvl w:ilvl="0" w:tplc="27EE5E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00374"/>
    <w:multiLevelType w:val="hybridMultilevel"/>
    <w:tmpl w:val="CF6CF94A"/>
    <w:lvl w:ilvl="0" w:tplc="1AC8CFC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38F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1884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2150E"/>
    <w:rsid w:val="003337F6"/>
    <w:rsid w:val="00334519"/>
    <w:rsid w:val="0034005B"/>
    <w:rsid w:val="00345E10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038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D4DCA"/>
    <w:rsid w:val="004E16F0"/>
    <w:rsid w:val="004E2160"/>
    <w:rsid w:val="004E44CC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1E34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542A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35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1F47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54B5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F9E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1647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121D"/>
    <w:rsid w:val="00942028"/>
    <w:rsid w:val="0094474C"/>
    <w:rsid w:val="00946E21"/>
    <w:rsid w:val="0094712E"/>
    <w:rsid w:val="0095184D"/>
    <w:rsid w:val="00952FCC"/>
    <w:rsid w:val="00953270"/>
    <w:rsid w:val="00960CBC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3BF9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1C31"/>
    <w:rsid w:val="009C378A"/>
    <w:rsid w:val="009C50D5"/>
    <w:rsid w:val="009C64A8"/>
    <w:rsid w:val="009D0EEC"/>
    <w:rsid w:val="009D4033"/>
    <w:rsid w:val="009D5EA3"/>
    <w:rsid w:val="009D6A32"/>
    <w:rsid w:val="009D709B"/>
    <w:rsid w:val="009E00CE"/>
    <w:rsid w:val="009E2FF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58A1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20E5"/>
    <w:rsid w:val="00B24D0B"/>
    <w:rsid w:val="00B37422"/>
    <w:rsid w:val="00B40317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40BB"/>
    <w:rsid w:val="00C46139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1B68"/>
    <w:rsid w:val="00D23359"/>
    <w:rsid w:val="00D25CC7"/>
    <w:rsid w:val="00D3010F"/>
    <w:rsid w:val="00D302B5"/>
    <w:rsid w:val="00D312DE"/>
    <w:rsid w:val="00D31A02"/>
    <w:rsid w:val="00D4405E"/>
    <w:rsid w:val="00D47422"/>
    <w:rsid w:val="00D50F6C"/>
    <w:rsid w:val="00D5751C"/>
    <w:rsid w:val="00D6289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2C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BE2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6E0"/>
    <w:rsid w:val="00E7189A"/>
    <w:rsid w:val="00E73F85"/>
    <w:rsid w:val="00E74AB6"/>
    <w:rsid w:val="00E819D2"/>
    <w:rsid w:val="00E82E48"/>
    <w:rsid w:val="00E84D26"/>
    <w:rsid w:val="00E84DE0"/>
    <w:rsid w:val="00E8530E"/>
    <w:rsid w:val="00E85DD6"/>
    <w:rsid w:val="00E92587"/>
    <w:rsid w:val="00E92BC8"/>
    <w:rsid w:val="00EA01AA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0DDC"/>
    <w:rsid w:val="00F05962"/>
    <w:rsid w:val="00F10CE5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F69F4"/>
  <w15:docId w15:val="{EC5B9181-2A2A-474A-814C-F5A67FD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AAE9-73AC-4F2B-969B-F29638F4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user01</dc:creator>
  <cp:keywords/>
  <dc:description/>
  <cp:lastModifiedBy>admin</cp:lastModifiedBy>
  <cp:revision>6</cp:revision>
  <cp:lastPrinted>2020-09-10T15:49:00Z</cp:lastPrinted>
  <dcterms:created xsi:type="dcterms:W3CDTF">2020-09-06T11:12:00Z</dcterms:created>
  <dcterms:modified xsi:type="dcterms:W3CDTF">2020-09-10T15:49:00Z</dcterms:modified>
</cp:coreProperties>
</file>