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98640F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41C4B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98640F">
        <w:t>Тосненского</w:t>
      </w:r>
      <w:proofErr w:type="spellEnd"/>
      <w:proofErr w:type="gramEnd"/>
    </w:p>
    <w:p w:rsidR="00164566" w:rsidRPr="00164566" w:rsidRDefault="008C56B0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="00164566" w:rsidRPr="00164566">
        <w:t xml:space="preserve"> избирательного округа № </w:t>
      </w:r>
      <w:r w:rsidR="0098640F">
        <w:t>1</w:t>
      </w:r>
      <w:r w:rsidR="00164566"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98640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801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D27DB4" w:rsidRPr="00D27DB4" w:rsidRDefault="00D27DB4" w:rsidP="00D27DB4">
      <w:pPr>
        <w:jc w:val="center"/>
        <w:rPr>
          <w:rFonts w:eastAsia="Calibri"/>
          <w:b/>
          <w:lang w:eastAsia="en-US"/>
        </w:rPr>
      </w:pPr>
      <w:r w:rsidRPr="00D27DB4">
        <w:rPr>
          <w:rFonts w:eastAsia="Calibri"/>
          <w:b/>
          <w:lang w:eastAsia="en-US"/>
        </w:rPr>
        <w:t>Об отказе в</w:t>
      </w:r>
      <w:r>
        <w:rPr>
          <w:rFonts w:eastAsia="Calibri"/>
          <w:b/>
          <w:lang w:eastAsia="en-US"/>
        </w:rPr>
        <w:t xml:space="preserve"> регистрации кандидату</w:t>
      </w:r>
      <w:r w:rsidRPr="00D27DB4">
        <w:rPr>
          <w:rFonts w:eastAsia="Calibri"/>
          <w:b/>
          <w:lang w:eastAsia="en-US"/>
        </w:rPr>
        <w:t xml:space="preserve"> в депутаты совета депутатов</w:t>
      </w:r>
      <w:r>
        <w:rPr>
          <w:rFonts w:eastAsia="Calibri"/>
          <w:b/>
          <w:lang w:eastAsia="en-US"/>
        </w:rPr>
        <w:t xml:space="preserve"> муниципального образование</w:t>
      </w:r>
      <w:r w:rsidRPr="00D27DB4">
        <w:rPr>
          <w:rFonts w:eastAsia="Calibri"/>
          <w:b/>
          <w:lang w:eastAsia="en-US"/>
        </w:rPr>
        <w:t xml:space="preserve"> </w:t>
      </w:r>
      <w:proofErr w:type="spellStart"/>
      <w:r w:rsidR="0098640F">
        <w:rPr>
          <w:rFonts w:eastAsia="Calibri"/>
          <w:b/>
          <w:lang w:eastAsia="en-US"/>
        </w:rPr>
        <w:t>Тосненское</w:t>
      </w:r>
      <w:proofErr w:type="spellEnd"/>
      <w:r>
        <w:rPr>
          <w:rFonts w:eastAsia="Calibri"/>
          <w:b/>
          <w:lang w:eastAsia="en-US"/>
        </w:rPr>
        <w:t xml:space="preserve"> </w:t>
      </w:r>
      <w:r w:rsidR="00241C4B">
        <w:rPr>
          <w:rFonts w:eastAsia="Calibri"/>
          <w:b/>
          <w:lang w:eastAsia="en-US"/>
        </w:rPr>
        <w:t>городское</w:t>
      </w:r>
      <w:r w:rsidRPr="00D27DB4">
        <w:rPr>
          <w:rFonts w:eastAsia="Calibri"/>
          <w:b/>
          <w:lang w:eastAsia="en-US"/>
        </w:rPr>
        <w:t xml:space="preserve"> поселения </w:t>
      </w:r>
      <w:proofErr w:type="spellStart"/>
      <w:r w:rsidRPr="00D27DB4">
        <w:rPr>
          <w:rFonts w:eastAsia="Calibri"/>
          <w:b/>
          <w:lang w:eastAsia="en-US"/>
        </w:rPr>
        <w:t>Тосненского</w:t>
      </w:r>
      <w:proofErr w:type="spellEnd"/>
      <w:r>
        <w:rPr>
          <w:rFonts w:eastAsia="Calibri"/>
          <w:b/>
          <w:lang w:eastAsia="en-US"/>
        </w:rPr>
        <w:t xml:space="preserve"> муниципального</w:t>
      </w:r>
      <w:r w:rsidRPr="00D27DB4">
        <w:rPr>
          <w:rFonts w:eastAsia="Calibri"/>
          <w:b/>
          <w:lang w:eastAsia="en-US"/>
        </w:rPr>
        <w:t xml:space="preserve"> района Ленинградской области </w:t>
      </w:r>
      <w:r>
        <w:rPr>
          <w:rFonts w:eastAsia="Calibri"/>
          <w:b/>
          <w:lang w:eastAsia="en-US"/>
        </w:rPr>
        <w:t>четвертого</w:t>
      </w:r>
      <w:r w:rsidRPr="00D27DB4">
        <w:rPr>
          <w:rFonts w:eastAsia="Calibri"/>
          <w:b/>
          <w:lang w:eastAsia="en-US"/>
        </w:rPr>
        <w:t xml:space="preserve"> созыва по </w:t>
      </w:r>
      <w:proofErr w:type="spellStart"/>
      <w:r w:rsidR="0098640F">
        <w:rPr>
          <w:rFonts w:eastAsia="Calibri"/>
          <w:b/>
          <w:lang w:eastAsia="en-US"/>
        </w:rPr>
        <w:t>Тосненскому</w:t>
      </w:r>
      <w:proofErr w:type="spellEnd"/>
      <w:r w:rsidRPr="00D27DB4">
        <w:rPr>
          <w:rFonts w:eastAsia="Calibri"/>
          <w:b/>
          <w:lang w:eastAsia="en-US"/>
        </w:rPr>
        <w:t xml:space="preserve">  </w:t>
      </w:r>
      <w:proofErr w:type="spellStart"/>
      <w:r w:rsidR="00766238">
        <w:rPr>
          <w:rFonts w:eastAsia="Calibri"/>
          <w:b/>
          <w:lang w:eastAsia="en-US"/>
        </w:rPr>
        <w:t>пятимандатному</w:t>
      </w:r>
      <w:proofErr w:type="spellEnd"/>
      <w:r w:rsidRPr="00D27DB4">
        <w:rPr>
          <w:rFonts w:eastAsia="Calibri"/>
          <w:b/>
          <w:lang w:eastAsia="en-US"/>
        </w:rPr>
        <w:t xml:space="preserve"> избирательному округу № </w:t>
      </w:r>
      <w:r w:rsidR="0098640F">
        <w:rPr>
          <w:rFonts w:eastAsia="Calibri"/>
          <w:b/>
          <w:lang w:eastAsia="en-US"/>
        </w:rPr>
        <w:t>1</w:t>
      </w:r>
      <w:r w:rsidRPr="00D27DB4">
        <w:rPr>
          <w:rFonts w:eastAsia="Calibri"/>
          <w:b/>
          <w:lang w:eastAsia="en-US"/>
        </w:rPr>
        <w:t xml:space="preserve"> </w:t>
      </w:r>
      <w:proofErr w:type="spellStart"/>
      <w:r w:rsidR="0098640F">
        <w:rPr>
          <w:rFonts w:eastAsia="Calibri"/>
          <w:b/>
          <w:lang w:eastAsia="en-US"/>
        </w:rPr>
        <w:t>Темлянцеву</w:t>
      </w:r>
      <w:proofErr w:type="spellEnd"/>
      <w:r w:rsidR="0098640F">
        <w:rPr>
          <w:rFonts w:eastAsia="Calibri"/>
          <w:b/>
          <w:lang w:eastAsia="en-US"/>
        </w:rPr>
        <w:t xml:space="preserve"> Алексею Викторовичу</w:t>
      </w:r>
      <w:r w:rsidRPr="00D27DB4">
        <w:rPr>
          <w:rFonts w:eastAsia="Calibri"/>
          <w:b/>
          <w:lang w:eastAsia="en-US"/>
        </w:rPr>
        <w:t>, выдвинут</w:t>
      </w:r>
      <w:r>
        <w:rPr>
          <w:rFonts w:eastAsia="Calibri"/>
          <w:b/>
          <w:lang w:eastAsia="en-US"/>
        </w:rPr>
        <w:t>о</w:t>
      </w:r>
      <w:r w:rsidR="008C56B0">
        <w:rPr>
          <w:rFonts w:eastAsia="Calibri"/>
          <w:b/>
          <w:lang w:eastAsia="en-US"/>
        </w:rPr>
        <w:t>му</w:t>
      </w:r>
      <w:r w:rsidRPr="00D27DB4">
        <w:rPr>
          <w:rFonts w:eastAsia="Calibri"/>
          <w:b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Проверив соответствие порядка выдвижения кандидата в депутаты совета депутатов</w:t>
      </w:r>
      <w:r>
        <w:rPr>
          <w:bCs/>
          <w:sz w:val="26"/>
          <w:szCs w:val="26"/>
        </w:rPr>
        <w:t xml:space="preserve"> муниципального образования</w:t>
      </w:r>
      <w:r w:rsidRPr="00D27DB4">
        <w:rPr>
          <w:bCs/>
          <w:sz w:val="26"/>
          <w:szCs w:val="26"/>
        </w:rPr>
        <w:t xml:space="preserve"> </w:t>
      </w:r>
      <w:proofErr w:type="spellStart"/>
      <w:r w:rsidR="0098640F">
        <w:rPr>
          <w:bCs/>
          <w:sz w:val="26"/>
          <w:szCs w:val="26"/>
        </w:rPr>
        <w:t>Тосненское</w:t>
      </w:r>
      <w:proofErr w:type="spellEnd"/>
      <w:r>
        <w:rPr>
          <w:bCs/>
          <w:sz w:val="26"/>
          <w:szCs w:val="26"/>
        </w:rPr>
        <w:t xml:space="preserve"> </w:t>
      </w:r>
      <w:r w:rsidR="00241C4B">
        <w:rPr>
          <w:bCs/>
          <w:sz w:val="26"/>
          <w:szCs w:val="26"/>
        </w:rPr>
        <w:t>городское</w:t>
      </w:r>
      <w:r w:rsidRPr="00D27DB4">
        <w:rPr>
          <w:bCs/>
          <w:sz w:val="26"/>
          <w:szCs w:val="26"/>
        </w:rPr>
        <w:t xml:space="preserve"> поселени</w:t>
      </w:r>
      <w:r>
        <w:rPr>
          <w:bCs/>
          <w:sz w:val="26"/>
          <w:szCs w:val="26"/>
        </w:rPr>
        <w:t>е</w:t>
      </w:r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муниципального</w:t>
      </w:r>
      <w:r w:rsidRPr="00D27DB4">
        <w:rPr>
          <w:bCs/>
          <w:sz w:val="26"/>
          <w:szCs w:val="26"/>
        </w:rPr>
        <w:t xml:space="preserve"> района Ленинградской области </w:t>
      </w:r>
      <w:r>
        <w:rPr>
          <w:bCs/>
          <w:sz w:val="26"/>
          <w:szCs w:val="26"/>
        </w:rPr>
        <w:t>четвертого</w:t>
      </w:r>
      <w:r w:rsidRPr="00D27DB4">
        <w:rPr>
          <w:bCs/>
          <w:sz w:val="26"/>
          <w:szCs w:val="26"/>
        </w:rPr>
        <w:t xml:space="preserve"> созыва по </w:t>
      </w:r>
      <w:proofErr w:type="spellStart"/>
      <w:r w:rsidR="0098640F">
        <w:rPr>
          <w:bCs/>
          <w:sz w:val="26"/>
          <w:szCs w:val="26"/>
        </w:rPr>
        <w:t>Тосненскому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="00766238">
        <w:rPr>
          <w:bCs/>
          <w:sz w:val="26"/>
          <w:szCs w:val="26"/>
        </w:rPr>
        <w:t>пятимандатному</w:t>
      </w:r>
      <w:proofErr w:type="spellEnd"/>
      <w:r w:rsidRPr="00D27DB4">
        <w:rPr>
          <w:bCs/>
          <w:sz w:val="26"/>
          <w:szCs w:val="26"/>
        </w:rPr>
        <w:t xml:space="preserve"> избирательному округу № </w:t>
      </w:r>
      <w:r w:rsidR="0098640F">
        <w:rPr>
          <w:bCs/>
          <w:sz w:val="26"/>
          <w:szCs w:val="26"/>
        </w:rPr>
        <w:t>1</w:t>
      </w:r>
      <w:r w:rsidRPr="00D27DB4">
        <w:rPr>
          <w:bCs/>
          <w:sz w:val="26"/>
          <w:szCs w:val="26"/>
        </w:rPr>
        <w:t xml:space="preserve"> </w:t>
      </w:r>
      <w:proofErr w:type="spellStart"/>
      <w:r w:rsidR="0098640F" w:rsidRPr="0098640F">
        <w:rPr>
          <w:bCs/>
          <w:sz w:val="26"/>
          <w:szCs w:val="26"/>
        </w:rPr>
        <w:t>Темлянцев</w:t>
      </w:r>
      <w:r w:rsidR="0098640F">
        <w:rPr>
          <w:bCs/>
          <w:sz w:val="26"/>
          <w:szCs w:val="26"/>
        </w:rPr>
        <w:t>а</w:t>
      </w:r>
      <w:proofErr w:type="spellEnd"/>
      <w:r w:rsidR="0098640F" w:rsidRPr="0098640F">
        <w:rPr>
          <w:bCs/>
          <w:sz w:val="26"/>
          <w:szCs w:val="26"/>
        </w:rPr>
        <w:t xml:space="preserve"> Алексе</w:t>
      </w:r>
      <w:r w:rsidR="0098640F">
        <w:rPr>
          <w:bCs/>
          <w:sz w:val="26"/>
          <w:szCs w:val="26"/>
        </w:rPr>
        <w:t>я</w:t>
      </w:r>
      <w:r w:rsidR="0098640F" w:rsidRPr="0098640F">
        <w:rPr>
          <w:bCs/>
          <w:sz w:val="26"/>
          <w:szCs w:val="26"/>
        </w:rPr>
        <w:t xml:space="preserve"> Викторович</w:t>
      </w:r>
      <w:r w:rsidR="0098640F">
        <w:rPr>
          <w:bCs/>
          <w:sz w:val="26"/>
          <w:szCs w:val="26"/>
        </w:rPr>
        <w:t>а</w:t>
      </w:r>
      <w:r w:rsidRPr="00D27DB4">
        <w:rPr>
          <w:bCs/>
          <w:sz w:val="26"/>
          <w:szCs w:val="26"/>
        </w:rPr>
        <w:t>, выдвинуто</w:t>
      </w:r>
      <w:r w:rsidR="008C56B0">
        <w:rPr>
          <w:bCs/>
          <w:sz w:val="26"/>
          <w:szCs w:val="26"/>
        </w:rPr>
        <w:t>го</w:t>
      </w:r>
      <w:r w:rsidRPr="00D27DB4">
        <w:rPr>
          <w:bCs/>
          <w:sz w:val="26"/>
          <w:szCs w:val="26"/>
        </w:rPr>
        <w:t xml:space="preserve"> в порядке самовыдвижения,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15.03.2012 № 20-оз «О</w:t>
      </w:r>
      <w:proofErr w:type="gramEnd"/>
      <w:r w:rsidRPr="00D27DB4">
        <w:rPr>
          <w:bCs/>
          <w:sz w:val="26"/>
          <w:szCs w:val="26"/>
        </w:rPr>
        <w:t xml:space="preserve"> </w:t>
      </w:r>
      <w:proofErr w:type="gramStart"/>
      <w:r w:rsidRPr="00D27DB4">
        <w:rPr>
          <w:bCs/>
          <w:sz w:val="26"/>
          <w:szCs w:val="26"/>
        </w:rPr>
        <w:t xml:space="preserve">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 w:rsidR="0098640F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="008C56B0">
        <w:rPr>
          <w:bCs/>
          <w:sz w:val="26"/>
          <w:szCs w:val="26"/>
        </w:rPr>
        <w:t>пятимандатного</w:t>
      </w:r>
      <w:proofErr w:type="spellEnd"/>
      <w:r w:rsidRPr="00D27DB4">
        <w:rPr>
          <w:bCs/>
          <w:sz w:val="26"/>
          <w:szCs w:val="26"/>
        </w:rPr>
        <w:t xml:space="preserve"> избирательного округа № </w:t>
      </w:r>
      <w:r w:rsidR="0098640F">
        <w:rPr>
          <w:bCs/>
          <w:sz w:val="26"/>
          <w:szCs w:val="26"/>
        </w:rPr>
        <w:t>1</w:t>
      </w:r>
      <w:r w:rsidRPr="00D27DB4">
        <w:rPr>
          <w:bCs/>
          <w:sz w:val="26"/>
          <w:szCs w:val="26"/>
        </w:rPr>
        <w:t xml:space="preserve"> установила следующее: </w:t>
      </w:r>
      <w:proofErr w:type="gramEnd"/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кандидатом </w:t>
      </w:r>
      <w:r w:rsidR="0098640F">
        <w:rPr>
          <w:bCs/>
          <w:sz w:val="26"/>
          <w:szCs w:val="26"/>
        </w:rPr>
        <w:t xml:space="preserve">А.В. </w:t>
      </w:r>
      <w:proofErr w:type="spellStart"/>
      <w:r w:rsidR="0098640F" w:rsidRPr="0098640F">
        <w:rPr>
          <w:bCs/>
          <w:sz w:val="26"/>
          <w:szCs w:val="26"/>
        </w:rPr>
        <w:t>Темлянцев</w:t>
      </w:r>
      <w:r w:rsidR="0098640F">
        <w:rPr>
          <w:bCs/>
          <w:sz w:val="26"/>
          <w:szCs w:val="26"/>
        </w:rPr>
        <w:t>ым</w:t>
      </w:r>
      <w:proofErr w:type="spellEnd"/>
      <w:r w:rsidR="0098640F" w:rsidRPr="0098640F">
        <w:rPr>
          <w:bCs/>
          <w:sz w:val="26"/>
          <w:szCs w:val="26"/>
        </w:rPr>
        <w:t xml:space="preserve"> </w:t>
      </w:r>
      <w:r w:rsidR="008C56B0">
        <w:rPr>
          <w:bCs/>
          <w:sz w:val="26"/>
          <w:szCs w:val="26"/>
        </w:rPr>
        <w:t>на проверку было представлено 14</w:t>
      </w:r>
      <w:r w:rsidRPr="00D27DB4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от 15.03.2012 № 20-оз «О муниципальных выборах в Ленинградской области» были проверены 1</w:t>
      </w:r>
      <w:r w:rsidR="008C56B0">
        <w:rPr>
          <w:bCs/>
          <w:sz w:val="26"/>
          <w:szCs w:val="26"/>
        </w:rPr>
        <w:t>4</w:t>
      </w:r>
      <w:r w:rsidRPr="00D27DB4">
        <w:rPr>
          <w:bCs/>
          <w:sz w:val="26"/>
          <w:szCs w:val="26"/>
        </w:rPr>
        <w:t xml:space="preserve"> подписей.</w:t>
      </w:r>
    </w:p>
    <w:p w:rsidR="0098640F" w:rsidRDefault="00D27DB4" w:rsidP="008C56B0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>По резуль</w:t>
      </w:r>
      <w:r w:rsidR="00241C4B">
        <w:rPr>
          <w:bCs/>
          <w:sz w:val="26"/>
          <w:szCs w:val="26"/>
        </w:rPr>
        <w:t>татам проверки было установлено</w:t>
      </w:r>
      <w:r w:rsidR="0098640F">
        <w:rPr>
          <w:bCs/>
          <w:sz w:val="26"/>
          <w:szCs w:val="26"/>
        </w:rPr>
        <w:t>:</w:t>
      </w:r>
    </w:p>
    <w:p w:rsidR="0098640F" w:rsidRDefault="0098640F" w:rsidP="008C56B0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bookmarkStart w:id="0" w:name="_GoBack"/>
      <w:r>
        <w:rPr>
          <w:bCs/>
          <w:sz w:val="26"/>
          <w:szCs w:val="26"/>
        </w:rPr>
        <w:t>-</w:t>
      </w:r>
      <w:r w:rsidR="008C56B0">
        <w:rPr>
          <w:bCs/>
          <w:sz w:val="26"/>
          <w:szCs w:val="26"/>
        </w:rPr>
        <w:t xml:space="preserve"> </w:t>
      </w:r>
      <w:r w:rsidR="00F602F4">
        <w:rPr>
          <w:bCs/>
          <w:sz w:val="26"/>
          <w:szCs w:val="26"/>
        </w:rPr>
        <w:t xml:space="preserve">в строках </w:t>
      </w:r>
      <w:r>
        <w:rPr>
          <w:bCs/>
          <w:sz w:val="26"/>
          <w:szCs w:val="26"/>
        </w:rPr>
        <w:t>1, 2, 5, 6, 7, 8, 9, 10, 11, 12, 13, 14</w:t>
      </w:r>
      <w:r w:rsidR="008C56B0">
        <w:rPr>
          <w:bCs/>
          <w:sz w:val="26"/>
          <w:szCs w:val="26"/>
        </w:rPr>
        <w:t xml:space="preserve"> подписи избирателей собраны с нарушением требований, предусмотренных пунктом 6 статьи 37</w:t>
      </w:r>
      <w:r>
        <w:rPr>
          <w:bCs/>
          <w:sz w:val="26"/>
          <w:szCs w:val="26"/>
        </w:rPr>
        <w:t xml:space="preserve"> </w:t>
      </w:r>
      <w:r w:rsidRPr="0098640F">
        <w:rPr>
          <w:bCs/>
          <w:sz w:val="26"/>
          <w:szCs w:val="26"/>
        </w:rPr>
        <w:t>Федерального закона</w:t>
      </w:r>
      <w:r w:rsidR="008C56B0">
        <w:rPr>
          <w:bCs/>
          <w:sz w:val="26"/>
          <w:szCs w:val="26"/>
        </w:rPr>
        <w:t xml:space="preserve"> (п</w:t>
      </w:r>
      <w:r w:rsidR="008C56B0" w:rsidRPr="008C56B0">
        <w:rPr>
          <w:bCs/>
          <w:sz w:val="26"/>
          <w:szCs w:val="26"/>
        </w:rPr>
        <w:t xml:space="preserve">одписи </w:t>
      </w:r>
      <w:r w:rsidR="00766238">
        <w:rPr>
          <w:bCs/>
          <w:sz w:val="26"/>
          <w:szCs w:val="26"/>
        </w:rPr>
        <w:t>собраны среди избирателей, проживающих не в том избирательном</w:t>
      </w:r>
      <w:r>
        <w:rPr>
          <w:bCs/>
          <w:sz w:val="26"/>
          <w:szCs w:val="26"/>
        </w:rPr>
        <w:t xml:space="preserve"> округе, где выдвинут кандидат);</w:t>
      </w:r>
    </w:p>
    <w:p w:rsidR="00060192" w:rsidRDefault="0098640F" w:rsidP="0098640F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сведения о </w:t>
      </w:r>
      <w:proofErr w:type="gramStart"/>
      <w:r>
        <w:rPr>
          <w:bCs/>
          <w:sz w:val="26"/>
          <w:szCs w:val="26"/>
        </w:rPr>
        <w:t>лице, осуществляющем сбор подписей и о кандидате указаны</w:t>
      </w:r>
      <w:proofErr w:type="gramEnd"/>
      <w:r>
        <w:rPr>
          <w:bCs/>
          <w:sz w:val="26"/>
          <w:szCs w:val="26"/>
        </w:rPr>
        <w:t xml:space="preserve"> не в полном объеме (в разделе «Подписной лист удостоверяю» не указаны дата рождения, адрес места жительства, серия и номер паспорта с указанием даты его выдачи, наименования или кода выдавшего его органа; не указана должность кандидата</w:t>
      </w:r>
      <w:r w:rsidR="008277DD">
        <w:rPr>
          <w:bCs/>
          <w:sz w:val="26"/>
          <w:szCs w:val="26"/>
        </w:rPr>
        <w:t>).</w:t>
      </w:r>
      <w:r w:rsidR="00766238">
        <w:rPr>
          <w:bCs/>
          <w:sz w:val="26"/>
          <w:szCs w:val="26"/>
        </w:rPr>
        <w:t xml:space="preserve"> </w:t>
      </w:r>
    </w:p>
    <w:bookmarkEnd w:id="0"/>
    <w:p w:rsidR="00523BA4" w:rsidRPr="00523BA4" w:rsidRDefault="00523BA4" w:rsidP="00523BA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523BA4">
        <w:rPr>
          <w:bCs/>
          <w:sz w:val="26"/>
          <w:szCs w:val="26"/>
        </w:rPr>
        <w:t xml:space="preserve">     По результатам проверки были признаны:</w:t>
      </w:r>
    </w:p>
    <w:p w:rsidR="00523BA4" w:rsidRPr="00523BA4" w:rsidRDefault="00766238" w:rsidP="00523BA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gramStart"/>
      <w:r w:rsidR="00523BA4" w:rsidRPr="00523BA4">
        <w:rPr>
          <w:bCs/>
          <w:sz w:val="26"/>
          <w:szCs w:val="26"/>
        </w:rPr>
        <w:t>недостоверными</w:t>
      </w:r>
      <w:proofErr w:type="gramEnd"/>
      <w:r w:rsidR="00523BA4" w:rsidRPr="00523BA4">
        <w:rPr>
          <w:bCs/>
          <w:sz w:val="26"/>
          <w:szCs w:val="26"/>
        </w:rPr>
        <w:t xml:space="preserve"> и (или) недействительными </w:t>
      </w:r>
      <w:r w:rsidR="0098640F">
        <w:rPr>
          <w:bCs/>
          <w:sz w:val="26"/>
          <w:szCs w:val="26"/>
        </w:rPr>
        <w:t>14</w:t>
      </w:r>
      <w:r w:rsidR="00523BA4">
        <w:rPr>
          <w:bCs/>
          <w:sz w:val="26"/>
          <w:szCs w:val="26"/>
        </w:rPr>
        <w:t xml:space="preserve"> подписей</w:t>
      </w:r>
      <w:r w:rsidR="00523BA4" w:rsidRPr="00523BA4">
        <w:rPr>
          <w:bCs/>
          <w:sz w:val="26"/>
          <w:szCs w:val="26"/>
        </w:rPr>
        <w:t xml:space="preserve">, или </w:t>
      </w:r>
      <w:r w:rsidR="0098640F">
        <w:rPr>
          <w:bCs/>
          <w:sz w:val="26"/>
          <w:szCs w:val="26"/>
        </w:rPr>
        <w:t>100</w:t>
      </w:r>
      <w:r w:rsidR="00523BA4" w:rsidRPr="00523BA4">
        <w:rPr>
          <w:bCs/>
          <w:sz w:val="26"/>
          <w:szCs w:val="26"/>
        </w:rPr>
        <w:t xml:space="preserve"> % подписей.</w:t>
      </w:r>
    </w:p>
    <w:p w:rsidR="00D27DB4" w:rsidRPr="00D27DB4" w:rsidRDefault="0098640F" w:rsidP="00523BA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 </w:t>
      </w:r>
      <w:r w:rsidR="00523BA4" w:rsidRPr="00523BA4">
        <w:rPr>
          <w:bCs/>
          <w:sz w:val="26"/>
          <w:szCs w:val="26"/>
        </w:rPr>
        <w:t xml:space="preserve">достоверными  </w:t>
      </w:r>
      <w:proofErr w:type="gramStart"/>
      <w:r w:rsidR="00523BA4" w:rsidRPr="00523BA4">
        <w:rPr>
          <w:bCs/>
          <w:sz w:val="26"/>
          <w:szCs w:val="26"/>
        </w:rPr>
        <w:t>признаны</w:t>
      </w:r>
      <w:proofErr w:type="gramEnd"/>
      <w:r w:rsidR="00523BA4" w:rsidRPr="00523BA4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0</w:t>
      </w:r>
      <w:r w:rsidR="00523BA4" w:rsidRPr="00523BA4">
        <w:rPr>
          <w:bCs/>
          <w:sz w:val="26"/>
          <w:szCs w:val="26"/>
        </w:rPr>
        <w:t xml:space="preserve"> подписей.</w:t>
      </w:r>
    </w:p>
    <w:p w:rsidR="00AB3CB5" w:rsidRPr="00C854CA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lastRenderedPageBreak/>
        <w:t>В соответствии с частями 9, 10 статьи 24 областного закона от 15.03.2012 № 20-оз «О муниципальных выборах в Ле</w:t>
      </w:r>
      <w:r w:rsidR="00F602F4">
        <w:rPr>
          <w:bCs/>
          <w:sz w:val="26"/>
          <w:szCs w:val="26"/>
        </w:rPr>
        <w:t>нинградской области»,  подпункт</w:t>
      </w:r>
      <w:r w:rsidR="007E4747">
        <w:rPr>
          <w:bCs/>
          <w:sz w:val="26"/>
          <w:szCs w:val="26"/>
        </w:rPr>
        <w:t>а</w:t>
      </w:r>
      <w:r w:rsidR="003A56CF">
        <w:rPr>
          <w:bCs/>
          <w:sz w:val="26"/>
          <w:szCs w:val="26"/>
        </w:rPr>
        <w:t>м</w:t>
      </w:r>
      <w:r w:rsidR="007E4747">
        <w:rPr>
          <w:bCs/>
          <w:sz w:val="26"/>
          <w:szCs w:val="26"/>
        </w:rPr>
        <w:t>и «з»,</w:t>
      </w:r>
      <w:r w:rsidRPr="00D27DB4">
        <w:rPr>
          <w:bCs/>
          <w:sz w:val="26"/>
          <w:szCs w:val="26"/>
        </w:rPr>
        <w:t xml:space="preserve"> </w:t>
      </w:r>
      <w:r w:rsidR="00766238">
        <w:rPr>
          <w:bCs/>
          <w:sz w:val="26"/>
          <w:szCs w:val="26"/>
        </w:rPr>
        <w:t>«к</w:t>
      </w:r>
      <w:r w:rsidR="00F602F4">
        <w:rPr>
          <w:bCs/>
          <w:sz w:val="26"/>
          <w:szCs w:val="26"/>
        </w:rPr>
        <w:t xml:space="preserve">» </w:t>
      </w:r>
      <w:r w:rsidRPr="00D27DB4">
        <w:rPr>
          <w:bCs/>
          <w:sz w:val="26"/>
          <w:szCs w:val="26"/>
        </w:rPr>
        <w:t>пункта 6.4 статьи 38 Федерального закона от 12.06.2002 № 67-ФЗ « 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</w:t>
      </w:r>
      <w:r w:rsidR="00D54B41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</w:t>
      </w:r>
      <w:proofErr w:type="gramEnd"/>
      <w:r w:rsidR="006B3D97" w:rsidRPr="00C854CA">
        <w:rPr>
          <w:bCs/>
          <w:sz w:val="26"/>
          <w:szCs w:val="26"/>
        </w:rPr>
        <w:t xml:space="preserve"> района</w:t>
      </w:r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98640F">
        <w:rPr>
          <w:bCs/>
          <w:sz w:val="26"/>
          <w:szCs w:val="26"/>
        </w:rPr>
        <w:t>Тосненского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8C56B0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7E4747">
        <w:rPr>
          <w:bCs/>
          <w:sz w:val="26"/>
          <w:szCs w:val="26"/>
        </w:rPr>
        <w:t>1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D27DB4" w:rsidRPr="00C21D93" w:rsidRDefault="00D27DB4" w:rsidP="00D27DB4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21D93">
        <w:rPr>
          <w:rFonts w:ascii="Calibri" w:eastAsia="Calibri" w:hAnsi="Calibri"/>
          <w:sz w:val="26"/>
          <w:szCs w:val="26"/>
          <w:lang w:eastAsia="en-US"/>
        </w:rPr>
        <w:t xml:space="preserve">1. </w:t>
      </w:r>
      <w:r w:rsidRPr="00C21D93">
        <w:rPr>
          <w:rFonts w:eastAsia="Calibri"/>
          <w:sz w:val="26"/>
          <w:szCs w:val="26"/>
          <w:lang w:eastAsia="en-US"/>
        </w:rPr>
        <w:t>Отказать в регистрации кандидату в депутаты совета депутатов</w:t>
      </w:r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8640F">
        <w:rPr>
          <w:rFonts w:eastAsia="Calibri"/>
          <w:sz w:val="26"/>
          <w:szCs w:val="26"/>
          <w:lang w:eastAsia="en-US"/>
        </w:rPr>
        <w:t>Тосненское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241C4B">
        <w:rPr>
          <w:rFonts w:eastAsia="Calibri"/>
          <w:sz w:val="26"/>
          <w:szCs w:val="26"/>
          <w:lang w:eastAsia="en-US"/>
        </w:rPr>
        <w:t>городское</w:t>
      </w:r>
      <w:r w:rsidRPr="00C21D93">
        <w:rPr>
          <w:rFonts w:eastAsia="Calibri"/>
          <w:sz w:val="26"/>
          <w:szCs w:val="26"/>
          <w:lang w:eastAsia="en-US"/>
        </w:rPr>
        <w:t xml:space="preserve"> поселени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C21D93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8624BC" w:rsidRPr="00C21D93">
        <w:rPr>
          <w:rFonts w:eastAsia="Calibri"/>
          <w:sz w:val="26"/>
          <w:szCs w:val="26"/>
          <w:lang w:eastAsia="en-US"/>
        </w:rPr>
        <w:t>четвертого</w:t>
      </w:r>
      <w:r w:rsidRPr="00C21D93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98640F">
        <w:rPr>
          <w:rFonts w:eastAsia="Calibri"/>
          <w:sz w:val="26"/>
          <w:szCs w:val="26"/>
          <w:lang w:eastAsia="en-US"/>
        </w:rPr>
        <w:t>Тосненскому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6623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7E4747">
        <w:rPr>
          <w:rFonts w:eastAsia="Calibri"/>
          <w:sz w:val="26"/>
          <w:szCs w:val="26"/>
          <w:lang w:eastAsia="en-US"/>
        </w:rPr>
        <w:t>1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E4747" w:rsidRPr="007E4747">
        <w:rPr>
          <w:rFonts w:eastAsia="Calibri"/>
          <w:sz w:val="26"/>
          <w:szCs w:val="26"/>
          <w:lang w:eastAsia="en-US"/>
        </w:rPr>
        <w:t>Темлянцеву</w:t>
      </w:r>
      <w:proofErr w:type="spellEnd"/>
      <w:r w:rsidR="007E4747" w:rsidRPr="007E4747">
        <w:rPr>
          <w:rFonts w:eastAsia="Calibri"/>
          <w:sz w:val="26"/>
          <w:szCs w:val="26"/>
          <w:lang w:eastAsia="en-US"/>
        </w:rPr>
        <w:t xml:space="preserve"> Алексею Викторовичу</w:t>
      </w:r>
      <w:r w:rsidRPr="00C21D93">
        <w:rPr>
          <w:rFonts w:eastAsia="Calibri"/>
          <w:sz w:val="26"/>
          <w:szCs w:val="26"/>
          <w:lang w:eastAsia="en-US"/>
        </w:rPr>
        <w:t>, выдвинуто</w:t>
      </w:r>
      <w:r w:rsidR="00766238">
        <w:rPr>
          <w:rFonts w:eastAsia="Calibri"/>
          <w:sz w:val="26"/>
          <w:szCs w:val="26"/>
          <w:lang w:eastAsia="en-US"/>
        </w:rPr>
        <w:t>му</w:t>
      </w:r>
      <w:r w:rsidRPr="00C21D93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</w:p>
    <w:p w:rsidR="00D27DB4" w:rsidRPr="003C2CC5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3C2CC5">
        <w:rPr>
          <w:bCs/>
          <w:sz w:val="26"/>
          <w:szCs w:val="26"/>
        </w:rPr>
        <w:t xml:space="preserve">2. В течение суток с момента принятия настоящего решения выдать кандидату </w:t>
      </w:r>
      <w:proofErr w:type="spellStart"/>
      <w:r w:rsidR="007E4747" w:rsidRPr="007E4747">
        <w:rPr>
          <w:bCs/>
          <w:sz w:val="26"/>
          <w:szCs w:val="26"/>
        </w:rPr>
        <w:t>Темлянцеву</w:t>
      </w:r>
      <w:proofErr w:type="spellEnd"/>
      <w:r w:rsidR="007E4747" w:rsidRPr="007E4747">
        <w:rPr>
          <w:bCs/>
          <w:sz w:val="26"/>
          <w:szCs w:val="26"/>
        </w:rPr>
        <w:t xml:space="preserve"> Алексею Викторовичу </w:t>
      </w:r>
      <w:r w:rsidRPr="003C2CC5">
        <w:rPr>
          <w:bCs/>
          <w:sz w:val="26"/>
          <w:szCs w:val="26"/>
        </w:rPr>
        <w:t>копию настоящего решения.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9F" w:rsidRDefault="0032129F" w:rsidP="00970815">
      <w:r>
        <w:separator/>
      </w:r>
    </w:p>
  </w:endnote>
  <w:endnote w:type="continuationSeparator" w:id="0">
    <w:p w:rsidR="0032129F" w:rsidRDefault="0032129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9F" w:rsidRDefault="0032129F" w:rsidP="00970815">
      <w:r>
        <w:separator/>
      </w:r>
    </w:p>
  </w:footnote>
  <w:footnote w:type="continuationSeparator" w:id="0">
    <w:p w:rsidR="0032129F" w:rsidRDefault="0032129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1AE"/>
    <w:rsid w:val="0004684D"/>
    <w:rsid w:val="0005118F"/>
    <w:rsid w:val="000525A8"/>
    <w:rsid w:val="00052A94"/>
    <w:rsid w:val="00052C95"/>
    <w:rsid w:val="00053D41"/>
    <w:rsid w:val="00057437"/>
    <w:rsid w:val="00060192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48C4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4ED3"/>
    <w:rsid w:val="001C4667"/>
    <w:rsid w:val="001C68D1"/>
    <w:rsid w:val="001D1CD2"/>
    <w:rsid w:val="001E6A42"/>
    <w:rsid w:val="001F406B"/>
    <w:rsid w:val="001F5AC8"/>
    <w:rsid w:val="00202CD6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1C4B"/>
    <w:rsid w:val="0024567A"/>
    <w:rsid w:val="002477E6"/>
    <w:rsid w:val="002511FF"/>
    <w:rsid w:val="002531B2"/>
    <w:rsid w:val="00254F6A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2129F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2E49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3B49"/>
    <w:rsid w:val="003A135F"/>
    <w:rsid w:val="003A56CF"/>
    <w:rsid w:val="003B04A7"/>
    <w:rsid w:val="003B29A6"/>
    <w:rsid w:val="003B54E3"/>
    <w:rsid w:val="003B7E3D"/>
    <w:rsid w:val="003C164D"/>
    <w:rsid w:val="003C2CC5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05B1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015E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23BA4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8A6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4C51"/>
    <w:rsid w:val="00637FE6"/>
    <w:rsid w:val="0064232F"/>
    <w:rsid w:val="006441ED"/>
    <w:rsid w:val="00645050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4A16"/>
    <w:rsid w:val="006A5511"/>
    <w:rsid w:val="006A5651"/>
    <w:rsid w:val="006A5F99"/>
    <w:rsid w:val="006B07B4"/>
    <w:rsid w:val="006B3D97"/>
    <w:rsid w:val="006C0A79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51B1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222A"/>
    <w:rsid w:val="00766238"/>
    <w:rsid w:val="00766D06"/>
    <w:rsid w:val="00767DA2"/>
    <w:rsid w:val="00771BAA"/>
    <w:rsid w:val="00774865"/>
    <w:rsid w:val="0078593B"/>
    <w:rsid w:val="00787C06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4747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277DD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2787"/>
    <w:rsid w:val="008A2FE6"/>
    <w:rsid w:val="008A365B"/>
    <w:rsid w:val="008B106C"/>
    <w:rsid w:val="008B191A"/>
    <w:rsid w:val="008B7094"/>
    <w:rsid w:val="008C1FBD"/>
    <w:rsid w:val="008C2BE0"/>
    <w:rsid w:val="008C4C54"/>
    <w:rsid w:val="008C56B0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6E62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640F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9F5737"/>
    <w:rsid w:val="00A00B49"/>
    <w:rsid w:val="00A047DE"/>
    <w:rsid w:val="00A11F72"/>
    <w:rsid w:val="00A12F4B"/>
    <w:rsid w:val="00A131B3"/>
    <w:rsid w:val="00A14D76"/>
    <w:rsid w:val="00A16B70"/>
    <w:rsid w:val="00A16E46"/>
    <w:rsid w:val="00A2326E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87147"/>
    <w:rsid w:val="00A90932"/>
    <w:rsid w:val="00A92E09"/>
    <w:rsid w:val="00A92FF9"/>
    <w:rsid w:val="00A94D2A"/>
    <w:rsid w:val="00A95AA5"/>
    <w:rsid w:val="00AA09BA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5C62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30CB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A6D78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1D26"/>
    <w:rsid w:val="00D2643F"/>
    <w:rsid w:val="00D274CB"/>
    <w:rsid w:val="00D27DB4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2BE9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867C1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02F4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EFE8E-AA09-4FA3-BF65-D62CE2D3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2019-07-29T17:19:00Z</cp:lastPrinted>
  <dcterms:created xsi:type="dcterms:W3CDTF">2019-07-29T17:07:00Z</dcterms:created>
  <dcterms:modified xsi:type="dcterms:W3CDTF">2019-07-30T09:51:00Z</dcterms:modified>
</cp:coreProperties>
</file>