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63788C">
        <w:rPr>
          <w:rFonts w:eastAsia="Calibri"/>
          <w:b/>
          <w:bCs/>
          <w:sz w:val="28"/>
          <w:szCs w:val="28"/>
          <w:lang w:eastAsia="en-US"/>
        </w:rPr>
        <w:t>Трубникоборское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3788C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63788C">
        <w:t>Трубникоборского</w:t>
      </w:r>
      <w:r w:rsidR="00AD1BF2">
        <w:t xml:space="preserve"> пятимандатного</w:t>
      </w:r>
      <w:r w:rsidRPr="00164566">
        <w:t xml:space="preserve"> избирательного округа № </w:t>
      </w:r>
      <w:r w:rsidR="00DD0721">
        <w:t>26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D072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 w:rsidR="00D25970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2</w:t>
      </w:r>
      <w:r w:rsidR="00164566">
        <w:rPr>
          <w:rFonts w:eastAsia="Calibri"/>
          <w:lang w:eastAsia="en-US"/>
        </w:rPr>
        <w:t>/</w:t>
      </w:r>
      <w:r w:rsidR="009626B5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92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63788C">
        <w:rPr>
          <w:b/>
          <w:bCs/>
          <w:sz w:val="26"/>
          <w:szCs w:val="26"/>
        </w:rPr>
        <w:t>Трубникоборское</w:t>
      </w:r>
      <w:r w:rsidR="00AD1BF2">
        <w:rPr>
          <w:b/>
          <w:bCs/>
          <w:sz w:val="26"/>
          <w:szCs w:val="26"/>
        </w:rPr>
        <w:t xml:space="preserve"> </w:t>
      </w:r>
      <w:r w:rsidR="0063788C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63788C">
        <w:rPr>
          <w:b/>
          <w:bCs/>
          <w:sz w:val="26"/>
          <w:szCs w:val="26"/>
        </w:rPr>
        <w:t>Трубникоборскому</w:t>
      </w:r>
      <w:r w:rsidRPr="00C854CA">
        <w:rPr>
          <w:b/>
          <w:bCs/>
          <w:sz w:val="26"/>
          <w:szCs w:val="26"/>
        </w:rPr>
        <w:t xml:space="preserve"> </w:t>
      </w:r>
      <w:r w:rsidR="00AD1BF2">
        <w:rPr>
          <w:b/>
          <w:bCs/>
          <w:sz w:val="26"/>
          <w:szCs w:val="26"/>
        </w:rPr>
        <w:t>пятимандатному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6421E">
        <w:rPr>
          <w:b/>
          <w:sz w:val="26"/>
          <w:szCs w:val="26"/>
        </w:rPr>
        <w:t>26</w:t>
      </w:r>
      <w:r w:rsidR="006B3D97" w:rsidRPr="00C854CA">
        <w:rPr>
          <w:b/>
          <w:bCs/>
          <w:sz w:val="26"/>
          <w:szCs w:val="26"/>
        </w:rPr>
        <w:t xml:space="preserve"> </w:t>
      </w:r>
      <w:r w:rsidR="00DD0721">
        <w:rPr>
          <w:b/>
          <w:bCs/>
          <w:sz w:val="26"/>
          <w:szCs w:val="26"/>
        </w:rPr>
        <w:t>Кислова Максима Алексеевича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63788C">
        <w:rPr>
          <w:bCs/>
          <w:sz w:val="26"/>
          <w:szCs w:val="26"/>
        </w:rPr>
        <w:t>Трубникоборское</w:t>
      </w:r>
      <w:r w:rsidR="00550AB2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63788C">
        <w:rPr>
          <w:bCs/>
          <w:sz w:val="26"/>
          <w:szCs w:val="26"/>
        </w:rPr>
        <w:t>Трубникоборскому</w:t>
      </w:r>
      <w:r w:rsidR="00AD1BF2">
        <w:rPr>
          <w:bCs/>
          <w:sz w:val="26"/>
          <w:szCs w:val="26"/>
        </w:rPr>
        <w:t xml:space="preserve"> пятимандатному</w:t>
      </w:r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6421E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DD0721" w:rsidRPr="00DD0721">
        <w:rPr>
          <w:bCs/>
          <w:sz w:val="26"/>
          <w:szCs w:val="26"/>
        </w:rPr>
        <w:t>Кислова Максима Алексеевича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63788C">
        <w:rPr>
          <w:bCs/>
          <w:sz w:val="26"/>
          <w:szCs w:val="26"/>
        </w:rPr>
        <w:t>Трубникоборского</w:t>
      </w:r>
      <w:r w:rsidR="00AD1BF2">
        <w:rPr>
          <w:bCs/>
          <w:sz w:val="26"/>
          <w:szCs w:val="26"/>
        </w:rPr>
        <w:t xml:space="preserve"> пятимандатного</w:t>
      </w:r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63788C">
        <w:rPr>
          <w:bCs/>
          <w:sz w:val="26"/>
          <w:szCs w:val="26"/>
        </w:rPr>
        <w:t>Трубникоборское</w:t>
      </w:r>
      <w:r w:rsidR="00C117BF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Тосненского муниципального района Ленинградской области четвертого созыва по </w:t>
      </w:r>
      <w:r w:rsidR="0063788C">
        <w:rPr>
          <w:bCs/>
          <w:sz w:val="26"/>
          <w:szCs w:val="26"/>
        </w:rPr>
        <w:t>Трубникоборскому</w:t>
      </w:r>
      <w:r w:rsidR="00AD1BF2">
        <w:rPr>
          <w:bCs/>
          <w:sz w:val="26"/>
          <w:szCs w:val="26"/>
        </w:rPr>
        <w:t xml:space="preserve"> пятимандат</w:t>
      </w:r>
      <w:r w:rsidR="00E0436C">
        <w:rPr>
          <w:bCs/>
          <w:sz w:val="26"/>
          <w:szCs w:val="26"/>
        </w:rPr>
        <w:t xml:space="preserve">ному  избирательному округу №  </w:t>
      </w:r>
      <w:r w:rsidR="0063788C">
        <w:rPr>
          <w:bCs/>
          <w:sz w:val="26"/>
          <w:szCs w:val="26"/>
        </w:rPr>
        <w:t>26</w:t>
      </w:r>
      <w:r w:rsidRPr="00C854CA">
        <w:rPr>
          <w:bCs/>
          <w:sz w:val="26"/>
          <w:szCs w:val="26"/>
        </w:rPr>
        <w:t xml:space="preserve">  </w:t>
      </w:r>
      <w:r w:rsidR="00DD0721" w:rsidRPr="00DD0721">
        <w:rPr>
          <w:bCs/>
          <w:sz w:val="26"/>
          <w:szCs w:val="26"/>
        </w:rPr>
        <w:t>Кислова Максима Алексеевича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DD0721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DD0721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DD0721">
        <w:rPr>
          <w:sz w:val="26"/>
          <w:szCs w:val="26"/>
        </w:rPr>
        <w:t>48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DD0721" w:rsidRPr="00DD0721">
        <w:rPr>
          <w:bCs/>
          <w:sz w:val="26"/>
          <w:szCs w:val="26"/>
        </w:rPr>
        <w:t>Кислов</w:t>
      </w:r>
      <w:r w:rsidR="00DD0721">
        <w:rPr>
          <w:bCs/>
          <w:sz w:val="26"/>
          <w:szCs w:val="26"/>
        </w:rPr>
        <w:t>у</w:t>
      </w:r>
      <w:r w:rsidR="00DD0721" w:rsidRPr="00DD0721">
        <w:rPr>
          <w:bCs/>
          <w:sz w:val="26"/>
          <w:szCs w:val="26"/>
        </w:rPr>
        <w:t xml:space="preserve"> Максим</w:t>
      </w:r>
      <w:r w:rsidR="00DD0721">
        <w:rPr>
          <w:bCs/>
          <w:sz w:val="26"/>
          <w:szCs w:val="26"/>
        </w:rPr>
        <w:t>у</w:t>
      </w:r>
      <w:r w:rsidR="00DD0721" w:rsidRPr="00DD0721">
        <w:rPr>
          <w:bCs/>
          <w:sz w:val="26"/>
          <w:szCs w:val="26"/>
        </w:rPr>
        <w:t xml:space="preserve"> Алексеевич</w:t>
      </w:r>
      <w:r w:rsidR="00DD0721">
        <w:rPr>
          <w:bCs/>
          <w:sz w:val="26"/>
          <w:szCs w:val="26"/>
        </w:rPr>
        <w:t xml:space="preserve">у </w:t>
      </w:r>
      <w:bookmarkStart w:id="0" w:name="_GoBack"/>
      <w:bookmarkEnd w:id="0"/>
      <w:r w:rsidR="00DD0721" w:rsidRPr="00DD072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1F" w:rsidRDefault="008B781F" w:rsidP="00970815">
      <w:r>
        <w:separator/>
      </w:r>
    </w:p>
  </w:endnote>
  <w:endnote w:type="continuationSeparator" w:id="0">
    <w:p w:rsidR="008B781F" w:rsidRDefault="008B781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1F" w:rsidRDefault="008B781F" w:rsidP="00970815">
      <w:r>
        <w:separator/>
      </w:r>
    </w:p>
  </w:footnote>
  <w:footnote w:type="continuationSeparator" w:id="0">
    <w:p w:rsidR="008B781F" w:rsidRDefault="008B781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7DFD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13D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8C"/>
    <w:rsid w:val="00637FE6"/>
    <w:rsid w:val="0064232F"/>
    <w:rsid w:val="006441ED"/>
    <w:rsid w:val="0064699F"/>
    <w:rsid w:val="006479FA"/>
    <w:rsid w:val="00655863"/>
    <w:rsid w:val="00656E26"/>
    <w:rsid w:val="0066421E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0F15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37F6C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B781F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77BA"/>
    <w:rsid w:val="00901C64"/>
    <w:rsid w:val="0090328F"/>
    <w:rsid w:val="00911AD8"/>
    <w:rsid w:val="00912840"/>
    <w:rsid w:val="00921545"/>
    <w:rsid w:val="00922D1E"/>
    <w:rsid w:val="009331F5"/>
    <w:rsid w:val="009347F3"/>
    <w:rsid w:val="009358CE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6B5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77B13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0721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6E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A139-6350-455F-A2CF-B85FD4FB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2019-07-29T16:30:00Z</cp:lastPrinted>
  <dcterms:created xsi:type="dcterms:W3CDTF">2019-07-29T16:28:00Z</dcterms:created>
  <dcterms:modified xsi:type="dcterms:W3CDTF">2019-07-29T16:31:00Z</dcterms:modified>
</cp:coreProperties>
</file>