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5CF9">
        <w:rPr>
          <w:rFonts w:eastAsia="Calibri"/>
          <w:b/>
          <w:bCs/>
          <w:sz w:val="28"/>
          <w:szCs w:val="28"/>
          <w:lang w:eastAsia="en-US"/>
        </w:rPr>
        <w:t>Шапкинское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BE5CF9">
        <w:t>Шапкинского</w:t>
      </w:r>
      <w:proofErr w:type="spellEnd"/>
      <w:proofErr w:type="gramEnd"/>
    </w:p>
    <w:p w:rsidR="00164566" w:rsidRPr="00164566" w:rsidRDefault="00BE5CF9" w:rsidP="00164566">
      <w:pPr>
        <w:tabs>
          <w:tab w:val="left" w:pos="540"/>
        </w:tabs>
        <w:jc w:val="center"/>
      </w:pPr>
      <w:proofErr w:type="spellStart"/>
      <w:proofErr w:type="gramStart"/>
      <w:r>
        <w:t>семимандатного</w:t>
      </w:r>
      <w:proofErr w:type="spellEnd"/>
      <w:r w:rsidR="00164566" w:rsidRPr="00164566">
        <w:t xml:space="preserve"> избирательного округа № </w:t>
      </w:r>
      <w:r>
        <w:t>28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A348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6755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732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5CF9">
        <w:rPr>
          <w:b/>
          <w:bCs/>
          <w:sz w:val="26"/>
          <w:szCs w:val="26"/>
        </w:rPr>
        <w:t>Шапкинское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5CF9">
        <w:rPr>
          <w:b/>
          <w:bCs/>
          <w:sz w:val="26"/>
          <w:szCs w:val="26"/>
        </w:rPr>
        <w:t>Шапкинскому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BE5CF9">
        <w:rPr>
          <w:b/>
          <w:bCs/>
          <w:sz w:val="26"/>
          <w:szCs w:val="26"/>
        </w:rPr>
        <w:t>семимандатному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BE5CF9">
        <w:rPr>
          <w:b/>
          <w:sz w:val="26"/>
          <w:szCs w:val="26"/>
        </w:rPr>
        <w:t xml:space="preserve"> 28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AA348F">
        <w:rPr>
          <w:b/>
          <w:bCs/>
          <w:sz w:val="26"/>
          <w:szCs w:val="26"/>
        </w:rPr>
        <w:t>Бойцова</w:t>
      </w:r>
      <w:proofErr w:type="spellEnd"/>
      <w:r w:rsidR="00AA348F">
        <w:rPr>
          <w:b/>
          <w:bCs/>
          <w:sz w:val="26"/>
          <w:szCs w:val="26"/>
        </w:rPr>
        <w:t xml:space="preserve"> Александра Аркадьевича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BE5CF9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5CF9">
        <w:rPr>
          <w:bCs/>
          <w:sz w:val="26"/>
          <w:szCs w:val="26"/>
        </w:rPr>
        <w:t>Шапкинское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5CF9">
        <w:rPr>
          <w:bCs/>
          <w:sz w:val="26"/>
          <w:szCs w:val="26"/>
        </w:rPr>
        <w:t>Шапкинскому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BE5CF9">
        <w:rPr>
          <w:bCs/>
          <w:sz w:val="26"/>
          <w:szCs w:val="26"/>
        </w:rPr>
        <w:t>ругу №  28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A348F" w:rsidRPr="00AA348F">
        <w:rPr>
          <w:bCs/>
          <w:sz w:val="26"/>
          <w:szCs w:val="26"/>
        </w:rPr>
        <w:t>Бойцова</w:t>
      </w:r>
      <w:proofErr w:type="spellEnd"/>
      <w:r w:rsidR="00AA348F" w:rsidRPr="00AA348F">
        <w:rPr>
          <w:bCs/>
          <w:sz w:val="26"/>
          <w:szCs w:val="26"/>
        </w:rPr>
        <w:t xml:space="preserve"> Александра Аркадьевича</w:t>
      </w:r>
      <w:r w:rsidRPr="00C854CA">
        <w:rPr>
          <w:bCs/>
          <w:sz w:val="26"/>
          <w:szCs w:val="26"/>
        </w:rPr>
        <w:t>, выдвинуто</w:t>
      </w:r>
      <w:r w:rsidR="00BE5CF9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5CF9">
        <w:rPr>
          <w:bCs/>
          <w:sz w:val="26"/>
          <w:szCs w:val="26"/>
        </w:rPr>
        <w:t>Шапкинского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BE5CF9">
        <w:rPr>
          <w:bCs/>
          <w:sz w:val="26"/>
          <w:szCs w:val="26"/>
        </w:rPr>
        <w:t xml:space="preserve"> №  28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5CF9">
        <w:rPr>
          <w:bCs/>
          <w:sz w:val="26"/>
          <w:szCs w:val="26"/>
        </w:rPr>
        <w:t>Шапкинское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5CF9">
        <w:rPr>
          <w:bCs/>
          <w:sz w:val="26"/>
          <w:szCs w:val="26"/>
        </w:rPr>
        <w:t>Шапкинскому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семимандатному</w:t>
      </w:r>
      <w:proofErr w:type="spellEnd"/>
      <w:r w:rsidR="00BE5CF9">
        <w:rPr>
          <w:bCs/>
          <w:sz w:val="26"/>
          <w:szCs w:val="26"/>
        </w:rPr>
        <w:t xml:space="preserve">  избирательному округу №  28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A348F" w:rsidRPr="00AA348F">
        <w:rPr>
          <w:bCs/>
          <w:sz w:val="26"/>
          <w:szCs w:val="26"/>
        </w:rPr>
        <w:t>Бойцова</w:t>
      </w:r>
      <w:proofErr w:type="spellEnd"/>
      <w:r w:rsidR="00AA348F" w:rsidRPr="00AA348F">
        <w:rPr>
          <w:bCs/>
          <w:sz w:val="26"/>
          <w:szCs w:val="26"/>
        </w:rPr>
        <w:t xml:space="preserve"> Александра Аркадьевича</w:t>
      </w:r>
      <w:r w:rsidRPr="00C854CA">
        <w:rPr>
          <w:bCs/>
          <w:sz w:val="26"/>
          <w:szCs w:val="26"/>
        </w:rPr>
        <w:t>, выдвинут</w:t>
      </w:r>
      <w:r w:rsidR="00BE5CF9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AA348F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AA348F">
        <w:rPr>
          <w:sz w:val="26"/>
          <w:szCs w:val="26"/>
        </w:rPr>
        <w:t>03</w:t>
      </w:r>
      <w:r w:rsidRPr="00C854CA">
        <w:rPr>
          <w:sz w:val="26"/>
          <w:szCs w:val="26"/>
        </w:rPr>
        <w:t xml:space="preserve"> минут</w:t>
      </w:r>
      <w:r w:rsidR="00AA348F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AA348F" w:rsidRPr="00AA348F">
        <w:rPr>
          <w:bCs/>
          <w:sz w:val="26"/>
          <w:szCs w:val="26"/>
        </w:rPr>
        <w:t>Бойцов</w:t>
      </w:r>
      <w:r w:rsidR="00AA348F">
        <w:rPr>
          <w:bCs/>
          <w:sz w:val="26"/>
          <w:szCs w:val="26"/>
        </w:rPr>
        <w:t>у</w:t>
      </w:r>
      <w:proofErr w:type="spellEnd"/>
      <w:r w:rsidR="00AA348F" w:rsidRPr="00AA348F">
        <w:rPr>
          <w:bCs/>
          <w:sz w:val="26"/>
          <w:szCs w:val="26"/>
        </w:rPr>
        <w:t xml:space="preserve"> Александр</w:t>
      </w:r>
      <w:r w:rsidR="00AA348F">
        <w:rPr>
          <w:bCs/>
          <w:sz w:val="26"/>
          <w:szCs w:val="26"/>
        </w:rPr>
        <w:t>у</w:t>
      </w:r>
      <w:r w:rsidR="00AA348F" w:rsidRPr="00AA348F">
        <w:rPr>
          <w:bCs/>
          <w:sz w:val="26"/>
          <w:szCs w:val="26"/>
        </w:rPr>
        <w:t xml:space="preserve"> Аркадьевич</w:t>
      </w:r>
      <w:r w:rsidR="00AA348F">
        <w:rPr>
          <w:bCs/>
          <w:sz w:val="26"/>
          <w:szCs w:val="26"/>
        </w:rPr>
        <w:t>у</w:t>
      </w:r>
      <w:bookmarkStart w:id="0" w:name="_GoBack"/>
      <w:bookmarkEnd w:id="0"/>
      <w:r w:rsidR="00BE5CF9" w:rsidRPr="00BE5CF9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71" w:rsidRDefault="004F7471" w:rsidP="00970815">
      <w:r>
        <w:separator/>
      </w:r>
    </w:p>
  </w:endnote>
  <w:endnote w:type="continuationSeparator" w:id="0">
    <w:p w:rsidR="004F7471" w:rsidRDefault="004F747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71" w:rsidRDefault="004F7471" w:rsidP="00970815">
      <w:r>
        <w:separator/>
      </w:r>
    </w:p>
  </w:footnote>
  <w:footnote w:type="continuationSeparator" w:id="0">
    <w:p w:rsidR="004F7471" w:rsidRDefault="004F747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19E3"/>
    <w:rsid w:val="004563CA"/>
    <w:rsid w:val="00470113"/>
    <w:rsid w:val="004751B4"/>
    <w:rsid w:val="0047663F"/>
    <w:rsid w:val="0048221E"/>
    <w:rsid w:val="004838C7"/>
    <w:rsid w:val="00485E21"/>
    <w:rsid w:val="0049095E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4F7471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3932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48F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F93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5CF9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565A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4AE2-437B-4ED1-84AF-2C64E847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2019-07-25T17:33:00Z</cp:lastPrinted>
  <dcterms:created xsi:type="dcterms:W3CDTF">2019-07-25T17:31:00Z</dcterms:created>
  <dcterms:modified xsi:type="dcterms:W3CDTF">2019-07-25T17:33:00Z</dcterms:modified>
</cp:coreProperties>
</file>