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D0" w:rsidRDefault="00931FD0" w:rsidP="00931F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B1B9D">
        <w:rPr>
          <w:rFonts w:eastAsia="Calibri"/>
          <w:b/>
          <w:bCs/>
          <w:sz w:val="28"/>
          <w:szCs w:val="28"/>
          <w:lang w:eastAsia="en-US"/>
        </w:rPr>
        <w:t xml:space="preserve">Выборы </w:t>
      </w:r>
      <w:proofErr w:type="gramStart"/>
      <w:r w:rsidRPr="002B1B9D">
        <w:rPr>
          <w:rFonts w:eastAsia="Calibri"/>
          <w:b/>
          <w:bCs/>
          <w:sz w:val="28"/>
          <w:szCs w:val="28"/>
          <w:lang w:eastAsia="en-US"/>
        </w:rPr>
        <w:t xml:space="preserve">депутатов советов депутатов муниципальных образований </w:t>
      </w:r>
      <w:proofErr w:type="spellStart"/>
      <w:r w:rsidRPr="002B1B9D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2B1B9D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 четвертого созыва</w:t>
      </w:r>
      <w:proofErr w:type="gramEnd"/>
      <w:r w:rsidRPr="002B1B9D">
        <w:rPr>
          <w:rFonts w:eastAsia="Calibri"/>
          <w:b/>
          <w:bCs/>
          <w:sz w:val="28"/>
          <w:szCs w:val="28"/>
          <w:lang w:eastAsia="en-US"/>
        </w:rPr>
        <w:t xml:space="preserve"> 8 сентября 2019 года</w:t>
      </w:r>
    </w:p>
    <w:p w:rsidR="00931FD0" w:rsidRPr="000D13A9" w:rsidRDefault="00931FD0" w:rsidP="00931F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31FD0" w:rsidRPr="000D13A9" w:rsidRDefault="00931FD0" w:rsidP="00931F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931FD0" w:rsidRDefault="00931FD0" w:rsidP="00931F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43C6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057754">
        <w:rPr>
          <w:rFonts w:eastAsia="Calibri"/>
          <w:lang w:eastAsia="en-US"/>
        </w:rPr>
        <w:t>95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931FD0" w:rsidRPr="00931FD0" w:rsidRDefault="00931FD0" w:rsidP="00931FD0">
      <w:pPr>
        <w:jc w:val="center"/>
        <w:rPr>
          <w:b/>
          <w:sz w:val="26"/>
          <w:szCs w:val="26"/>
          <w:lang w:eastAsia="en-US"/>
        </w:rPr>
      </w:pPr>
      <w:r w:rsidRPr="00931FD0">
        <w:rPr>
          <w:b/>
          <w:sz w:val="26"/>
          <w:szCs w:val="26"/>
          <w:lang w:eastAsia="en-US"/>
        </w:rPr>
        <w:t>О внесении изменений в смету расходов террито</w:t>
      </w:r>
      <w:r>
        <w:rPr>
          <w:b/>
          <w:sz w:val="26"/>
          <w:szCs w:val="26"/>
          <w:lang w:eastAsia="en-US"/>
        </w:rPr>
        <w:t xml:space="preserve">риальной избирательной комиссии </w:t>
      </w:r>
      <w:r w:rsidRPr="00931FD0">
        <w:rPr>
          <w:b/>
          <w:sz w:val="26"/>
          <w:szCs w:val="26"/>
          <w:lang w:eastAsia="en-US"/>
        </w:rPr>
        <w:t xml:space="preserve">на подготовку и проведение выборов депутатов совета депутатов муниципальных образований </w:t>
      </w:r>
      <w:proofErr w:type="spellStart"/>
      <w:r w:rsidRPr="00931FD0">
        <w:rPr>
          <w:b/>
          <w:sz w:val="26"/>
          <w:szCs w:val="26"/>
          <w:lang w:eastAsia="en-US"/>
        </w:rPr>
        <w:t>Тосненского</w:t>
      </w:r>
      <w:proofErr w:type="spellEnd"/>
      <w:r w:rsidRPr="00931FD0">
        <w:rPr>
          <w:b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Pr="00931FD0">
        <w:rPr>
          <w:rFonts w:ascii="Calibri" w:hAnsi="Calibri"/>
          <w:sz w:val="26"/>
          <w:szCs w:val="26"/>
          <w:lang w:eastAsia="en-US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2944E2" w:rsidRDefault="00931FD0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931FD0">
        <w:rPr>
          <w:bCs/>
          <w:sz w:val="26"/>
          <w:szCs w:val="26"/>
        </w:rPr>
        <w:t xml:space="preserve">      В связи с </w:t>
      </w:r>
      <w:r w:rsidR="00B13CC4">
        <w:rPr>
          <w:bCs/>
          <w:sz w:val="26"/>
          <w:szCs w:val="26"/>
        </w:rPr>
        <w:t>перераспределением видов расходов</w:t>
      </w:r>
      <w:bookmarkStart w:id="0" w:name="_GoBack"/>
      <w:bookmarkEnd w:id="0"/>
      <w:r w:rsidR="007E3B2C"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921FEA" w:rsidRPr="00921FEA" w:rsidRDefault="00921FEA" w:rsidP="00921FEA">
      <w:pPr>
        <w:shd w:val="clear" w:color="auto" w:fill="FFFFFF"/>
        <w:ind w:right="14" w:firstLine="708"/>
        <w:jc w:val="both"/>
        <w:rPr>
          <w:sz w:val="26"/>
          <w:szCs w:val="26"/>
        </w:rPr>
      </w:pPr>
      <w:r w:rsidRPr="00921FE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931FD0" w:rsidRPr="00921FEA">
        <w:rPr>
          <w:sz w:val="26"/>
          <w:szCs w:val="26"/>
        </w:rPr>
        <w:t xml:space="preserve">Внести изменения в смету расходов территориальной избирательной комиссии </w:t>
      </w:r>
      <w:proofErr w:type="spellStart"/>
      <w:r w:rsidR="00931FD0" w:rsidRPr="00921FEA">
        <w:rPr>
          <w:sz w:val="26"/>
          <w:szCs w:val="26"/>
        </w:rPr>
        <w:t>Тосненского</w:t>
      </w:r>
      <w:proofErr w:type="spellEnd"/>
      <w:r w:rsidR="00931FD0" w:rsidRPr="00921FEA">
        <w:rPr>
          <w:sz w:val="26"/>
          <w:szCs w:val="26"/>
        </w:rPr>
        <w:t xml:space="preserve"> муниципального района, утвердив ее в новой редакции согласно приложению 1 к настоящему решению.</w:t>
      </w:r>
    </w:p>
    <w:p w:rsidR="000D2A5A" w:rsidRPr="00921FEA" w:rsidRDefault="00921FEA" w:rsidP="00921FEA">
      <w:pPr>
        <w:ind w:firstLine="708"/>
        <w:jc w:val="both"/>
        <w:rPr>
          <w:bCs/>
          <w:sz w:val="26"/>
          <w:szCs w:val="26"/>
        </w:rPr>
      </w:pPr>
      <w:r w:rsidRPr="00921FEA">
        <w:rPr>
          <w:bCs/>
          <w:sz w:val="26"/>
          <w:szCs w:val="26"/>
        </w:rPr>
        <w:t xml:space="preserve">2. </w:t>
      </w:r>
      <w:r w:rsidRPr="00921FEA">
        <w:rPr>
          <w:sz w:val="26"/>
          <w:szCs w:val="26"/>
        </w:rPr>
        <w:t xml:space="preserve">Внести изменения в смету расходов территориальной избирательной комиссии </w:t>
      </w:r>
      <w:proofErr w:type="spellStart"/>
      <w:r w:rsidRPr="00921FEA">
        <w:rPr>
          <w:sz w:val="26"/>
          <w:szCs w:val="26"/>
        </w:rPr>
        <w:t>Тосненского</w:t>
      </w:r>
      <w:proofErr w:type="spellEnd"/>
      <w:r w:rsidRPr="00921FEA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с полномочиями избирательных комиссий муниципальных образований</w:t>
      </w:r>
      <w:r w:rsidRPr="00921FEA">
        <w:rPr>
          <w:sz w:val="26"/>
          <w:szCs w:val="26"/>
        </w:rPr>
        <w:t>, утвердив ее в новой редакции, согласно приложени</w:t>
      </w:r>
      <w:r>
        <w:rPr>
          <w:sz w:val="26"/>
          <w:szCs w:val="26"/>
        </w:rPr>
        <w:t>ям</w:t>
      </w:r>
      <w:r w:rsidRPr="00921FEA">
        <w:rPr>
          <w:sz w:val="26"/>
          <w:szCs w:val="26"/>
        </w:rPr>
        <w:t xml:space="preserve"> </w:t>
      </w:r>
      <w:r>
        <w:rPr>
          <w:sz w:val="26"/>
          <w:szCs w:val="26"/>
        </w:rPr>
        <w:t>2-12</w:t>
      </w:r>
      <w:r w:rsidRPr="00921FEA">
        <w:rPr>
          <w:sz w:val="26"/>
          <w:szCs w:val="26"/>
        </w:rPr>
        <w:t xml:space="preserve"> к настоящему решению.</w:t>
      </w:r>
      <w:r w:rsidR="001E372B" w:rsidRPr="00921FEA">
        <w:rPr>
          <w:bCs/>
          <w:sz w:val="26"/>
          <w:szCs w:val="26"/>
          <w:vertAlign w:val="superscript"/>
        </w:rPr>
        <w:t xml:space="preserve">                       </w:t>
      </w:r>
      <w:r w:rsidR="000D2A5A" w:rsidRPr="00921FEA">
        <w:rPr>
          <w:bCs/>
          <w:sz w:val="26"/>
          <w:szCs w:val="26"/>
          <w:vertAlign w:val="superscript"/>
        </w:rPr>
        <w:t xml:space="preserve">        </w:t>
      </w:r>
    </w:p>
    <w:p w:rsidR="00931FD0" w:rsidRDefault="000D2A5A" w:rsidP="00931FD0">
      <w:pPr>
        <w:ind w:left="-567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         </w:t>
      </w:r>
      <w:r w:rsidR="00921FEA">
        <w:rPr>
          <w:bCs/>
          <w:sz w:val="26"/>
          <w:szCs w:val="26"/>
        </w:rPr>
        <w:t>3</w:t>
      </w:r>
      <w:r w:rsidR="00931FD0" w:rsidRPr="000D2A5A">
        <w:rPr>
          <w:bCs/>
          <w:sz w:val="26"/>
          <w:szCs w:val="26"/>
        </w:rPr>
        <w:t xml:space="preserve">. </w:t>
      </w:r>
      <w:r w:rsidR="00931FD0">
        <w:rPr>
          <w:bCs/>
          <w:sz w:val="26"/>
          <w:szCs w:val="26"/>
        </w:rPr>
        <w:t>Р</w:t>
      </w:r>
      <w:r w:rsidR="00931FD0" w:rsidRPr="000D2A5A">
        <w:rPr>
          <w:bCs/>
          <w:sz w:val="26"/>
          <w:szCs w:val="26"/>
        </w:rPr>
        <w:t xml:space="preserve">азместить </w:t>
      </w:r>
      <w:r w:rsidR="00931FD0" w:rsidRPr="00C854CA">
        <w:rPr>
          <w:bCs/>
          <w:sz w:val="26"/>
          <w:szCs w:val="26"/>
        </w:rPr>
        <w:t xml:space="preserve">настоящее решение на сайте </w:t>
      </w:r>
      <w:proofErr w:type="gramStart"/>
      <w:r w:rsidR="00931FD0" w:rsidRPr="00C854CA">
        <w:rPr>
          <w:bCs/>
          <w:sz w:val="26"/>
          <w:szCs w:val="26"/>
        </w:rPr>
        <w:t>территориальной</w:t>
      </w:r>
      <w:proofErr w:type="gramEnd"/>
      <w:r w:rsidR="00931FD0" w:rsidRPr="00C854CA">
        <w:rPr>
          <w:bCs/>
          <w:sz w:val="26"/>
          <w:szCs w:val="26"/>
        </w:rPr>
        <w:t xml:space="preserve"> избирательной </w:t>
      </w:r>
      <w:r w:rsidR="00931FD0">
        <w:rPr>
          <w:bCs/>
          <w:sz w:val="26"/>
          <w:szCs w:val="26"/>
        </w:rPr>
        <w:t xml:space="preserve">    </w:t>
      </w:r>
    </w:p>
    <w:p w:rsidR="00931FD0" w:rsidRPr="00C854CA" w:rsidRDefault="00931FD0" w:rsidP="00931FD0">
      <w:pPr>
        <w:ind w:left="-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C854CA">
        <w:rPr>
          <w:bCs/>
          <w:sz w:val="26"/>
          <w:szCs w:val="26"/>
        </w:rPr>
        <w:t xml:space="preserve">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>
        <w:rPr>
          <w:bCs/>
          <w:sz w:val="26"/>
          <w:szCs w:val="26"/>
        </w:rPr>
        <w:t>.</w:t>
      </w:r>
    </w:p>
    <w:p w:rsidR="00835A75" w:rsidRDefault="00835A75" w:rsidP="00931FD0">
      <w:pPr>
        <w:shd w:val="clear" w:color="auto" w:fill="FFFFFF"/>
        <w:ind w:right="14"/>
        <w:jc w:val="both"/>
        <w:rPr>
          <w:sz w:val="26"/>
          <w:szCs w:val="26"/>
        </w:rPr>
      </w:pPr>
    </w:p>
    <w:p w:rsidR="00931FD0" w:rsidRPr="00C854CA" w:rsidRDefault="00931FD0" w:rsidP="00931FD0">
      <w:pPr>
        <w:shd w:val="clear" w:color="auto" w:fill="FFFFFF"/>
        <w:ind w:right="14"/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0D13A9" w:rsidRPr="00C854CA" w:rsidRDefault="00931FD0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0D13A9" w:rsidRPr="00C854CA">
        <w:rPr>
          <w:rFonts w:eastAsia="Calibri"/>
          <w:sz w:val="26"/>
          <w:szCs w:val="26"/>
          <w:lang w:eastAsia="en-US"/>
        </w:rPr>
        <w:t>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133390" w:rsidRPr="00C854CA" w:rsidRDefault="00931FD0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Default="004F5CAC" w:rsidP="006441ED">
      <w:pPr>
        <w:ind w:right="72"/>
        <w:rPr>
          <w:sz w:val="26"/>
          <w:szCs w:val="26"/>
        </w:rPr>
      </w:pPr>
    </w:p>
    <w:p w:rsidR="00931FD0" w:rsidRDefault="00931FD0" w:rsidP="006441ED">
      <w:pPr>
        <w:ind w:right="72"/>
        <w:rPr>
          <w:sz w:val="26"/>
          <w:szCs w:val="26"/>
        </w:rPr>
      </w:pPr>
    </w:p>
    <w:p w:rsidR="00931FD0" w:rsidRDefault="00931FD0" w:rsidP="006441ED">
      <w:pPr>
        <w:ind w:right="72"/>
        <w:rPr>
          <w:sz w:val="26"/>
          <w:szCs w:val="26"/>
        </w:rPr>
      </w:pPr>
    </w:p>
    <w:p w:rsidR="00931FD0" w:rsidRDefault="00931FD0" w:rsidP="006441ED">
      <w:pPr>
        <w:ind w:right="72"/>
        <w:rPr>
          <w:sz w:val="26"/>
          <w:szCs w:val="26"/>
        </w:rPr>
      </w:pPr>
    </w:p>
    <w:p w:rsidR="00931FD0" w:rsidRDefault="00931FD0" w:rsidP="006441ED">
      <w:pPr>
        <w:ind w:right="72"/>
        <w:rPr>
          <w:sz w:val="26"/>
          <w:szCs w:val="26"/>
        </w:rPr>
      </w:pPr>
    </w:p>
    <w:p w:rsidR="00931FD0" w:rsidRDefault="00931FD0" w:rsidP="006441ED">
      <w:pPr>
        <w:ind w:right="72"/>
        <w:rPr>
          <w:sz w:val="26"/>
          <w:szCs w:val="26"/>
        </w:rPr>
      </w:pPr>
    </w:p>
    <w:p w:rsidR="00931FD0" w:rsidRDefault="00931FD0" w:rsidP="006441ED">
      <w:pPr>
        <w:ind w:right="72"/>
        <w:rPr>
          <w:sz w:val="26"/>
          <w:szCs w:val="26"/>
        </w:rPr>
      </w:pPr>
    </w:p>
    <w:p w:rsidR="00931FD0" w:rsidRDefault="00931FD0" w:rsidP="006441ED">
      <w:pPr>
        <w:ind w:right="72"/>
        <w:rPr>
          <w:sz w:val="26"/>
          <w:szCs w:val="26"/>
        </w:rPr>
      </w:pPr>
    </w:p>
    <w:p w:rsidR="00931FD0" w:rsidRDefault="00931FD0" w:rsidP="006441ED">
      <w:pPr>
        <w:ind w:right="72"/>
        <w:rPr>
          <w:sz w:val="26"/>
          <w:szCs w:val="26"/>
        </w:rPr>
      </w:pPr>
    </w:p>
    <w:p w:rsidR="00931FD0" w:rsidRDefault="00931FD0" w:rsidP="006441ED">
      <w:pPr>
        <w:ind w:right="72"/>
        <w:rPr>
          <w:sz w:val="26"/>
          <w:szCs w:val="26"/>
        </w:rPr>
      </w:pPr>
    </w:p>
    <w:p w:rsidR="00931FD0" w:rsidRDefault="00931FD0" w:rsidP="006441ED">
      <w:pPr>
        <w:ind w:right="72"/>
        <w:rPr>
          <w:sz w:val="26"/>
          <w:szCs w:val="26"/>
        </w:rPr>
      </w:pPr>
    </w:p>
    <w:p w:rsidR="00921FEA" w:rsidRPr="00C94DBC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lastRenderedPageBreak/>
        <w:t>Приложение 1</w:t>
      </w:r>
    </w:p>
    <w:p w:rsidR="00921FEA" w:rsidRPr="00C94DBC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к решению </w:t>
      </w:r>
      <w:proofErr w:type="gramStart"/>
      <w:r w:rsidRPr="00C94DBC">
        <w:rPr>
          <w:sz w:val="20"/>
          <w:szCs w:val="20"/>
        </w:rPr>
        <w:t>территориальной</w:t>
      </w:r>
      <w:proofErr w:type="gramEnd"/>
      <w:r w:rsidRPr="00C94DBC">
        <w:rPr>
          <w:sz w:val="20"/>
          <w:szCs w:val="20"/>
        </w:rPr>
        <w:t xml:space="preserve"> избирательной </w:t>
      </w:r>
    </w:p>
    <w:p w:rsidR="00921FEA" w:rsidRPr="00C94DBC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комиссии </w:t>
      </w:r>
      <w:proofErr w:type="spellStart"/>
      <w:r w:rsidRPr="00C94DBC">
        <w:rPr>
          <w:sz w:val="20"/>
          <w:szCs w:val="20"/>
        </w:rPr>
        <w:t>Тосненского</w:t>
      </w:r>
      <w:proofErr w:type="spellEnd"/>
      <w:r w:rsidRPr="00C94DBC">
        <w:rPr>
          <w:sz w:val="20"/>
          <w:szCs w:val="20"/>
        </w:rPr>
        <w:t xml:space="preserve"> муниципального района </w:t>
      </w:r>
    </w:p>
    <w:p w:rsidR="00921FEA" w:rsidRPr="00C94DBC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Ленинградской области </w:t>
      </w:r>
    </w:p>
    <w:p w:rsidR="00921FEA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от </w:t>
      </w:r>
      <w:r>
        <w:rPr>
          <w:sz w:val="20"/>
          <w:szCs w:val="20"/>
        </w:rPr>
        <w:t>24</w:t>
      </w:r>
      <w:r w:rsidRPr="00C94DBC">
        <w:rPr>
          <w:sz w:val="20"/>
          <w:szCs w:val="20"/>
        </w:rPr>
        <w:t xml:space="preserve">.07.2019 № </w:t>
      </w:r>
      <w:r>
        <w:rPr>
          <w:sz w:val="20"/>
          <w:szCs w:val="20"/>
        </w:rPr>
        <w:t>70/695</w:t>
      </w:r>
    </w:p>
    <w:p w:rsidR="00921FEA" w:rsidRDefault="00921FEA" w:rsidP="00921FEA">
      <w:pPr>
        <w:jc w:val="right"/>
        <w:rPr>
          <w:sz w:val="20"/>
          <w:szCs w:val="20"/>
        </w:rPr>
      </w:pPr>
    </w:p>
    <w:p w:rsidR="00921FEA" w:rsidRDefault="00921FEA" w:rsidP="00921FEA">
      <w:pPr>
        <w:jc w:val="right"/>
        <w:rPr>
          <w:sz w:val="20"/>
          <w:szCs w:val="20"/>
        </w:rPr>
      </w:pPr>
    </w:p>
    <w:p w:rsidR="00921FEA" w:rsidRPr="00C94DBC" w:rsidRDefault="00921FEA" w:rsidP="00921FEA">
      <w:pPr>
        <w:jc w:val="right"/>
        <w:rPr>
          <w:b/>
          <w:sz w:val="20"/>
          <w:szCs w:val="20"/>
        </w:rPr>
      </w:pPr>
    </w:p>
    <w:p w:rsidR="00921FEA" w:rsidRPr="00C94DBC" w:rsidRDefault="00921FEA" w:rsidP="00921FE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921FEA" w:rsidRPr="00C94DBC" w:rsidRDefault="00921FEA" w:rsidP="00921FEA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>Ленинградской области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№</w:t>
            </w:r>
          </w:p>
          <w:p w:rsidR="00921FEA" w:rsidRPr="00C94DBC" w:rsidRDefault="00921FEA" w:rsidP="00206E89">
            <w:pPr>
              <w:jc w:val="center"/>
            </w:pPr>
            <w:proofErr w:type="gramStart"/>
            <w:r w:rsidRPr="00C94DBC">
              <w:t>п</w:t>
            </w:r>
            <w:proofErr w:type="gramEnd"/>
            <w:r w:rsidRPr="00C94DBC">
              <w:t>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Сумма, руб.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2 927 796,00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552 585,00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1 669 769,00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30 000,00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160 000,00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Выплаты гражданам, </w:t>
            </w:r>
            <w:proofErr w:type="spellStart"/>
            <w:r w:rsidRPr="00C94DBC">
              <w:t>привлекающимся</w:t>
            </w:r>
            <w:proofErr w:type="spellEnd"/>
            <w:r w:rsidRPr="00C94DBC">
              <w:t xml:space="preserve"> в период выборов </w:t>
            </w:r>
          </w:p>
          <w:p w:rsidR="00921FEA" w:rsidRPr="00C94DBC" w:rsidRDefault="00921FEA" w:rsidP="00206E89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112 000,00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403 442,00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484 500,00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  <w:r>
              <w:t>4 850 000,00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921FEA" w:rsidRPr="00C94DBC" w:rsidRDefault="00921FEA" w:rsidP="00206E89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DA0A4B" w:rsidRDefault="00921FEA" w:rsidP="00206E89">
            <w:pPr>
              <w:jc w:val="center"/>
              <w:rPr>
                <w:b/>
              </w:rPr>
            </w:pPr>
            <w:r>
              <w:rPr>
                <w:b/>
              </w:rPr>
              <w:t>8 262 296,00</w:t>
            </w:r>
          </w:p>
        </w:tc>
      </w:tr>
    </w:tbl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Pr="00C94DBC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921FEA" w:rsidRPr="00C94DBC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к решению </w:t>
      </w:r>
      <w:proofErr w:type="gramStart"/>
      <w:r w:rsidRPr="00C94DBC">
        <w:rPr>
          <w:sz w:val="20"/>
          <w:szCs w:val="20"/>
        </w:rPr>
        <w:t>территориальной</w:t>
      </w:r>
      <w:proofErr w:type="gramEnd"/>
      <w:r w:rsidRPr="00C94DBC">
        <w:rPr>
          <w:sz w:val="20"/>
          <w:szCs w:val="20"/>
        </w:rPr>
        <w:t xml:space="preserve"> избирательной </w:t>
      </w:r>
    </w:p>
    <w:p w:rsidR="00921FEA" w:rsidRPr="00C94DBC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комиссии </w:t>
      </w:r>
      <w:proofErr w:type="spellStart"/>
      <w:r w:rsidRPr="00C94DBC">
        <w:rPr>
          <w:sz w:val="20"/>
          <w:szCs w:val="20"/>
        </w:rPr>
        <w:t>Тосненского</w:t>
      </w:r>
      <w:proofErr w:type="spellEnd"/>
      <w:r w:rsidRPr="00C94DBC">
        <w:rPr>
          <w:sz w:val="20"/>
          <w:szCs w:val="20"/>
        </w:rPr>
        <w:t xml:space="preserve"> муниципального района </w:t>
      </w:r>
    </w:p>
    <w:p w:rsidR="00921FEA" w:rsidRPr="00C94DBC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Ленинградской области </w:t>
      </w:r>
    </w:p>
    <w:p w:rsidR="00921FEA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от </w:t>
      </w:r>
      <w:r>
        <w:rPr>
          <w:sz w:val="20"/>
          <w:szCs w:val="20"/>
        </w:rPr>
        <w:t>24</w:t>
      </w:r>
      <w:r w:rsidRPr="00C94DBC">
        <w:rPr>
          <w:sz w:val="20"/>
          <w:szCs w:val="20"/>
        </w:rPr>
        <w:t xml:space="preserve">.07.2019 № </w:t>
      </w:r>
      <w:r>
        <w:rPr>
          <w:sz w:val="20"/>
          <w:szCs w:val="20"/>
        </w:rPr>
        <w:t>70/695</w:t>
      </w:r>
    </w:p>
    <w:p w:rsidR="00921FEA" w:rsidRDefault="00921FEA" w:rsidP="00921FEA">
      <w:pPr>
        <w:jc w:val="right"/>
        <w:rPr>
          <w:sz w:val="20"/>
          <w:szCs w:val="20"/>
        </w:rPr>
      </w:pPr>
    </w:p>
    <w:p w:rsidR="00921FEA" w:rsidRDefault="00921FEA" w:rsidP="00921FEA">
      <w:pPr>
        <w:jc w:val="right"/>
        <w:rPr>
          <w:sz w:val="20"/>
          <w:szCs w:val="20"/>
        </w:rPr>
      </w:pPr>
    </w:p>
    <w:p w:rsidR="00921FEA" w:rsidRPr="00C94DBC" w:rsidRDefault="00921FEA" w:rsidP="00921FEA">
      <w:pPr>
        <w:jc w:val="right"/>
        <w:rPr>
          <w:b/>
          <w:sz w:val="20"/>
          <w:szCs w:val="20"/>
        </w:rPr>
      </w:pPr>
    </w:p>
    <w:p w:rsidR="00921FEA" w:rsidRPr="00C94DBC" w:rsidRDefault="00921FEA" w:rsidP="00921FE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921FEA" w:rsidRPr="00C94DBC" w:rsidRDefault="00921FEA" w:rsidP="00921FEA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proofErr w:type="spellStart"/>
      <w:r>
        <w:rPr>
          <w:b/>
          <w:bCs/>
          <w:sz w:val="26"/>
          <w:szCs w:val="26"/>
        </w:rPr>
        <w:t>Тосненское</w:t>
      </w:r>
      <w:proofErr w:type="spellEnd"/>
      <w:r>
        <w:rPr>
          <w:b/>
          <w:bCs/>
          <w:sz w:val="26"/>
          <w:szCs w:val="26"/>
        </w:rPr>
        <w:t xml:space="preserve"> </w:t>
      </w:r>
      <w:r w:rsidRPr="00C94DBC">
        <w:rPr>
          <w:b/>
          <w:bCs/>
          <w:sz w:val="26"/>
          <w:szCs w:val="26"/>
        </w:rPr>
        <w:t xml:space="preserve">городское поселение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№</w:t>
            </w:r>
          </w:p>
          <w:p w:rsidR="00921FEA" w:rsidRPr="00C94DBC" w:rsidRDefault="00921FEA" w:rsidP="00206E89">
            <w:pPr>
              <w:jc w:val="center"/>
            </w:pPr>
            <w:proofErr w:type="gramStart"/>
            <w:r w:rsidRPr="00C94DBC">
              <w:t>п</w:t>
            </w:r>
            <w:proofErr w:type="gramEnd"/>
            <w:r w:rsidRPr="00C94DBC">
              <w:t>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Сумма, руб.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874 930,00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208 145,00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613 297,00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11 300,00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Выплаты гражданам, </w:t>
            </w:r>
            <w:proofErr w:type="spellStart"/>
            <w:r w:rsidRPr="00C94DBC">
              <w:t>привлекающимся</w:t>
            </w:r>
            <w:proofErr w:type="spellEnd"/>
            <w:r w:rsidRPr="00C94DBC">
              <w:t xml:space="preserve"> в период выборов </w:t>
            </w:r>
          </w:p>
          <w:p w:rsidR="00921FEA" w:rsidRPr="00C94DBC" w:rsidRDefault="00921FEA" w:rsidP="00206E89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42 188,00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187 000,00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  <w:r>
              <w:t>2 050 270,00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921FEA" w:rsidRPr="00C94DBC" w:rsidRDefault="00921FEA" w:rsidP="00206E89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DA0A4B" w:rsidRDefault="00921FEA" w:rsidP="00206E89">
            <w:pPr>
              <w:jc w:val="center"/>
              <w:rPr>
                <w:b/>
              </w:rPr>
            </w:pPr>
            <w:r>
              <w:rPr>
                <w:b/>
              </w:rPr>
              <w:t>3 112 200,00</w:t>
            </w:r>
          </w:p>
        </w:tc>
      </w:tr>
    </w:tbl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Pr="00C94DBC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921FEA" w:rsidRPr="00C94DBC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к решению </w:t>
      </w:r>
      <w:proofErr w:type="gramStart"/>
      <w:r w:rsidRPr="00C94DBC">
        <w:rPr>
          <w:sz w:val="20"/>
          <w:szCs w:val="20"/>
        </w:rPr>
        <w:t>территориальной</w:t>
      </w:r>
      <w:proofErr w:type="gramEnd"/>
      <w:r w:rsidRPr="00C94DBC">
        <w:rPr>
          <w:sz w:val="20"/>
          <w:szCs w:val="20"/>
        </w:rPr>
        <w:t xml:space="preserve"> избирательной </w:t>
      </w:r>
    </w:p>
    <w:p w:rsidR="00921FEA" w:rsidRPr="00C94DBC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комиссии </w:t>
      </w:r>
      <w:proofErr w:type="spellStart"/>
      <w:r w:rsidRPr="00C94DBC">
        <w:rPr>
          <w:sz w:val="20"/>
          <w:szCs w:val="20"/>
        </w:rPr>
        <w:t>Тосненского</w:t>
      </w:r>
      <w:proofErr w:type="spellEnd"/>
      <w:r w:rsidRPr="00C94DBC">
        <w:rPr>
          <w:sz w:val="20"/>
          <w:szCs w:val="20"/>
        </w:rPr>
        <w:t xml:space="preserve"> муниципального района </w:t>
      </w:r>
    </w:p>
    <w:p w:rsidR="00921FEA" w:rsidRPr="00C94DBC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Ленинградской области </w:t>
      </w:r>
    </w:p>
    <w:p w:rsidR="00921FEA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от </w:t>
      </w:r>
      <w:r>
        <w:rPr>
          <w:sz w:val="20"/>
          <w:szCs w:val="20"/>
        </w:rPr>
        <w:t>24</w:t>
      </w:r>
      <w:r w:rsidRPr="00C94DBC">
        <w:rPr>
          <w:sz w:val="20"/>
          <w:szCs w:val="20"/>
        </w:rPr>
        <w:t xml:space="preserve">.07.2019 № </w:t>
      </w:r>
      <w:r>
        <w:rPr>
          <w:sz w:val="20"/>
          <w:szCs w:val="20"/>
        </w:rPr>
        <w:t>70/695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Pr="00C94DBC" w:rsidRDefault="00921FEA" w:rsidP="00921FE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921FEA" w:rsidRPr="00C94DBC" w:rsidRDefault="00921FEA" w:rsidP="00921FEA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proofErr w:type="spellStart"/>
      <w:r>
        <w:rPr>
          <w:b/>
          <w:bCs/>
          <w:sz w:val="26"/>
          <w:szCs w:val="26"/>
        </w:rPr>
        <w:t>Красноборское</w:t>
      </w:r>
      <w:proofErr w:type="spellEnd"/>
      <w:r>
        <w:rPr>
          <w:b/>
          <w:bCs/>
          <w:sz w:val="26"/>
          <w:szCs w:val="26"/>
        </w:rPr>
        <w:t xml:space="preserve"> </w:t>
      </w:r>
      <w:r w:rsidRPr="00C94DBC">
        <w:rPr>
          <w:b/>
          <w:bCs/>
          <w:sz w:val="26"/>
          <w:szCs w:val="26"/>
        </w:rPr>
        <w:t xml:space="preserve">городское поселение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№</w:t>
            </w:r>
          </w:p>
          <w:p w:rsidR="00921FEA" w:rsidRPr="00C94DBC" w:rsidRDefault="00921FEA" w:rsidP="00206E89">
            <w:pPr>
              <w:jc w:val="center"/>
            </w:pPr>
            <w:proofErr w:type="gramStart"/>
            <w:r w:rsidRPr="00C94DBC">
              <w:t>п</w:t>
            </w:r>
            <w:proofErr w:type="gramEnd"/>
            <w:r w:rsidRPr="00C94DBC">
              <w:t>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Сумма, руб.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122 155,00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28 384,00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86 477,00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1 541,00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Выплаты гражданам, </w:t>
            </w:r>
            <w:proofErr w:type="spellStart"/>
            <w:r w:rsidRPr="00C94DBC">
              <w:t>привлекающимся</w:t>
            </w:r>
            <w:proofErr w:type="spellEnd"/>
            <w:r w:rsidRPr="00C94DBC">
              <w:t xml:space="preserve"> в период выборов </w:t>
            </w:r>
          </w:p>
          <w:p w:rsidR="00921FEA" w:rsidRPr="00C94DBC" w:rsidRDefault="00921FEA" w:rsidP="00206E89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5 753,00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25 500,00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  <w:r>
              <w:t>276 745,00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921FEA" w:rsidRPr="00C94DBC" w:rsidRDefault="00921FEA" w:rsidP="00206E89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DA0A4B" w:rsidRDefault="00921FEA" w:rsidP="00206E89">
            <w:pPr>
              <w:jc w:val="center"/>
              <w:rPr>
                <w:b/>
              </w:rPr>
            </w:pPr>
            <w:r>
              <w:rPr>
                <w:b/>
              </w:rPr>
              <w:t>424 400,00</w:t>
            </w:r>
          </w:p>
        </w:tc>
      </w:tr>
    </w:tbl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Pr="00C94DBC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921FEA" w:rsidRPr="00C94DBC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к решению </w:t>
      </w:r>
      <w:proofErr w:type="gramStart"/>
      <w:r w:rsidRPr="00C94DBC">
        <w:rPr>
          <w:sz w:val="20"/>
          <w:szCs w:val="20"/>
        </w:rPr>
        <w:t>территориальной</w:t>
      </w:r>
      <w:proofErr w:type="gramEnd"/>
      <w:r w:rsidRPr="00C94DBC">
        <w:rPr>
          <w:sz w:val="20"/>
          <w:szCs w:val="20"/>
        </w:rPr>
        <w:t xml:space="preserve"> избирательной </w:t>
      </w:r>
    </w:p>
    <w:p w:rsidR="00921FEA" w:rsidRPr="00C94DBC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комиссии </w:t>
      </w:r>
      <w:proofErr w:type="spellStart"/>
      <w:r w:rsidRPr="00C94DBC">
        <w:rPr>
          <w:sz w:val="20"/>
          <w:szCs w:val="20"/>
        </w:rPr>
        <w:t>Тосненского</w:t>
      </w:r>
      <w:proofErr w:type="spellEnd"/>
      <w:r w:rsidRPr="00C94DBC">
        <w:rPr>
          <w:sz w:val="20"/>
          <w:szCs w:val="20"/>
        </w:rPr>
        <w:t xml:space="preserve"> муниципального района </w:t>
      </w:r>
    </w:p>
    <w:p w:rsidR="00921FEA" w:rsidRPr="00C94DBC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Ленинградской области </w:t>
      </w:r>
    </w:p>
    <w:p w:rsidR="00921FEA" w:rsidRDefault="00921FEA" w:rsidP="00921FEA">
      <w:pPr>
        <w:jc w:val="right"/>
        <w:rPr>
          <w:sz w:val="20"/>
          <w:szCs w:val="20"/>
        </w:rPr>
      </w:pPr>
      <w:r w:rsidRPr="00C94DBC">
        <w:rPr>
          <w:sz w:val="20"/>
          <w:szCs w:val="20"/>
        </w:rPr>
        <w:t xml:space="preserve">от </w:t>
      </w:r>
      <w:r>
        <w:rPr>
          <w:sz w:val="20"/>
          <w:szCs w:val="20"/>
        </w:rPr>
        <w:t>24</w:t>
      </w:r>
      <w:r w:rsidRPr="00C94DBC">
        <w:rPr>
          <w:sz w:val="20"/>
          <w:szCs w:val="20"/>
        </w:rPr>
        <w:t xml:space="preserve">.07.2019 № </w:t>
      </w:r>
      <w:r>
        <w:rPr>
          <w:sz w:val="20"/>
          <w:szCs w:val="20"/>
        </w:rPr>
        <w:t>70/695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Pr="00C94DBC" w:rsidRDefault="00921FEA" w:rsidP="00921FE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921FEA" w:rsidRPr="00C94DBC" w:rsidRDefault="00921FEA" w:rsidP="00921FEA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r>
        <w:rPr>
          <w:b/>
          <w:bCs/>
          <w:sz w:val="26"/>
          <w:szCs w:val="26"/>
        </w:rPr>
        <w:t xml:space="preserve">Никольское </w:t>
      </w:r>
      <w:r w:rsidRPr="00C94DBC">
        <w:rPr>
          <w:b/>
          <w:bCs/>
          <w:sz w:val="26"/>
          <w:szCs w:val="26"/>
        </w:rPr>
        <w:t xml:space="preserve">городское поселение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№</w:t>
            </w:r>
          </w:p>
          <w:p w:rsidR="00921FEA" w:rsidRPr="00C94DBC" w:rsidRDefault="00921FEA" w:rsidP="00206E89">
            <w:pPr>
              <w:jc w:val="center"/>
            </w:pPr>
            <w:proofErr w:type="gramStart"/>
            <w:r w:rsidRPr="00C94DBC">
              <w:t>п</w:t>
            </w:r>
            <w:proofErr w:type="gramEnd"/>
            <w:r w:rsidRPr="00C94DBC">
              <w:t>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Сумма, руб.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433 270,00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86 390,00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164 680,00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4 690,00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160 000,00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Выплаты гражданам, </w:t>
            </w:r>
            <w:proofErr w:type="spellStart"/>
            <w:r w:rsidRPr="00C94DBC">
              <w:t>привлекающимся</w:t>
            </w:r>
            <w:proofErr w:type="spellEnd"/>
            <w:r w:rsidRPr="00C94DBC">
              <w:t xml:space="preserve"> в период выборов </w:t>
            </w:r>
          </w:p>
          <w:p w:rsidR="00921FEA" w:rsidRPr="00C94DBC" w:rsidRDefault="00921FEA" w:rsidP="00206E89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17 510,00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68 000,00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  <w:r>
              <w:t>790 439,00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921FEA" w:rsidRPr="00C94DBC" w:rsidRDefault="00921FEA" w:rsidP="00206E89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DA0A4B" w:rsidRDefault="00921FEA" w:rsidP="00206E89">
            <w:pPr>
              <w:jc w:val="center"/>
              <w:rPr>
                <w:b/>
              </w:rPr>
            </w:pPr>
            <w:r>
              <w:rPr>
                <w:b/>
              </w:rPr>
              <w:t>1 291 709,00</w:t>
            </w:r>
          </w:p>
        </w:tc>
      </w:tr>
    </w:tbl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jc w:val="right"/>
        <w:rPr>
          <w:sz w:val="20"/>
          <w:szCs w:val="20"/>
        </w:rPr>
      </w:pP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gramStart"/>
      <w:r>
        <w:rPr>
          <w:sz w:val="20"/>
          <w:szCs w:val="20"/>
        </w:rPr>
        <w:t>территориальной</w:t>
      </w:r>
      <w:proofErr w:type="gramEnd"/>
      <w:r>
        <w:rPr>
          <w:sz w:val="20"/>
          <w:szCs w:val="20"/>
        </w:rPr>
        <w:t xml:space="preserve"> избирательной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комиссии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муниципального района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24.07.2019 № 70/695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Pr="00C94DBC" w:rsidRDefault="00921FEA" w:rsidP="00921FE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921FEA" w:rsidRPr="00C94DBC" w:rsidRDefault="00921FEA" w:rsidP="00921FEA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proofErr w:type="spellStart"/>
      <w:r>
        <w:rPr>
          <w:b/>
          <w:bCs/>
          <w:sz w:val="26"/>
          <w:szCs w:val="26"/>
        </w:rPr>
        <w:t>Любанское</w:t>
      </w:r>
      <w:proofErr w:type="spellEnd"/>
      <w:r>
        <w:rPr>
          <w:b/>
          <w:bCs/>
          <w:sz w:val="26"/>
          <w:szCs w:val="26"/>
        </w:rPr>
        <w:t xml:space="preserve"> </w:t>
      </w:r>
      <w:r w:rsidRPr="00C94DBC">
        <w:rPr>
          <w:b/>
          <w:bCs/>
          <w:sz w:val="26"/>
          <w:szCs w:val="26"/>
        </w:rPr>
        <w:t xml:space="preserve">городское поселение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№</w:t>
            </w:r>
          </w:p>
          <w:p w:rsidR="00921FEA" w:rsidRPr="00C94DBC" w:rsidRDefault="00921FEA" w:rsidP="00206E89">
            <w:pPr>
              <w:jc w:val="center"/>
            </w:pPr>
            <w:proofErr w:type="gramStart"/>
            <w:r w:rsidRPr="00C94DBC">
              <w:t>п</w:t>
            </w:r>
            <w:proofErr w:type="gramEnd"/>
            <w:r w:rsidRPr="00C94DBC">
              <w:t>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Сумма, руб.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337 546,00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66 228,00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254 299,00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3 596,00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Выплаты гражданам, </w:t>
            </w:r>
            <w:proofErr w:type="spellStart"/>
            <w:r w:rsidRPr="00C94DBC">
              <w:t>привлекающимся</w:t>
            </w:r>
            <w:proofErr w:type="spellEnd"/>
            <w:r w:rsidRPr="00C94DBC">
              <w:t xml:space="preserve"> в период выборов </w:t>
            </w:r>
          </w:p>
          <w:p w:rsidR="00921FEA" w:rsidRPr="00C94DBC" w:rsidRDefault="00921FEA" w:rsidP="00206E89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13 423,00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59 500,00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  <w:r>
              <w:t>593 200,00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921FEA" w:rsidRPr="00C94DBC" w:rsidRDefault="00921FEA" w:rsidP="00206E89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DA0A4B" w:rsidRDefault="00921FEA" w:rsidP="00206E89">
            <w:pPr>
              <w:jc w:val="center"/>
              <w:rPr>
                <w:b/>
              </w:rPr>
            </w:pPr>
            <w:r>
              <w:rPr>
                <w:b/>
              </w:rPr>
              <w:t>990 246,00</w:t>
            </w:r>
          </w:p>
        </w:tc>
      </w:tr>
    </w:tbl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right="72"/>
        <w:rPr>
          <w:sz w:val="26"/>
          <w:szCs w:val="26"/>
        </w:rPr>
      </w:pPr>
    </w:p>
    <w:p w:rsidR="00921FEA" w:rsidRDefault="00921FEA" w:rsidP="00921FEA">
      <w:pPr>
        <w:jc w:val="right"/>
        <w:rPr>
          <w:sz w:val="20"/>
          <w:szCs w:val="20"/>
        </w:rPr>
      </w:pP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 решению </w:t>
      </w:r>
      <w:proofErr w:type="gramStart"/>
      <w:r>
        <w:rPr>
          <w:sz w:val="20"/>
          <w:szCs w:val="20"/>
        </w:rPr>
        <w:t>территориальной</w:t>
      </w:r>
      <w:proofErr w:type="gramEnd"/>
      <w:r>
        <w:rPr>
          <w:sz w:val="20"/>
          <w:szCs w:val="20"/>
        </w:rPr>
        <w:t xml:space="preserve"> избирательной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комиссии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муниципального района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24.07.2019 № 70/695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Pr="00C94DBC" w:rsidRDefault="00921FEA" w:rsidP="00921FE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921FEA" w:rsidRPr="00C94DBC" w:rsidRDefault="00921FEA" w:rsidP="00921FEA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proofErr w:type="spellStart"/>
      <w:r>
        <w:rPr>
          <w:b/>
          <w:bCs/>
          <w:sz w:val="26"/>
          <w:szCs w:val="26"/>
        </w:rPr>
        <w:t>Рябовское</w:t>
      </w:r>
      <w:proofErr w:type="spellEnd"/>
      <w:r>
        <w:rPr>
          <w:b/>
          <w:bCs/>
          <w:sz w:val="26"/>
          <w:szCs w:val="26"/>
        </w:rPr>
        <w:t xml:space="preserve"> </w:t>
      </w:r>
      <w:r w:rsidRPr="00C94DBC">
        <w:rPr>
          <w:b/>
          <w:bCs/>
          <w:sz w:val="26"/>
          <w:szCs w:val="26"/>
        </w:rPr>
        <w:t xml:space="preserve">городское поселение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№</w:t>
            </w:r>
          </w:p>
          <w:p w:rsidR="00921FEA" w:rsidRPr="00C94DBC" w:rsidRDefault="00921FEA" w:rsidP="00206E89">
            <w:pPr>
              <w:jc w:val="center"/>
            </w:pPr>
            <w:proofErr w:type="gramStart"/>
            <w:r w:rsidRPr="00C94DBC">
              <w:t>п</w:t>
            </w:r>
            <w:proofErr w:type="gramEnd"/>
            <w:r w:rsidRPr="00C94DBC">
              <w:t>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Сумма, руб.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79 146,00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18 922,00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55 363,00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1 027,00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Выплаты гражданам, </w:t>
            </w:r>
            <w:proofErr w:type="spellStart"/>
            <w:r w:rsidRPr="00C94DBC">
              <w:t>привлекающимся</w:t>
            </w:r>
            <w:proofErr w:type="spellEnd"/>
            <w:r w:rsidRPr="00C94DBC">
              <w:t xml:space="preserve"> в период выборов </w:t>
            </w:r>
          </w:p>
          <w:p w:rsidR="00921FEA" w:rsidRPr="00C94DBC" w:rsidRDefault="00921FEA" w:rsidP="00206E89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3 834,00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17 000,00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  <w:r>
              <w:t>186 782,00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921FEA" w:rsidRPr="00C94DBC" w:rsidRDefault="00921FEA" w:rsidP="00206E89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DA0A4B" w:rsidRDefault="00921FEA" w:rsidP="00206E89">
            <w:pPr>
              <w:jc w:val="center"/>
              <w:rPr>
                <w:b/>
              </w:rPr>
            </w:pPr>
            <w:r>
              <w:rPr>
                <w:b/>
              </w:rPr>
              <w:t>282 928,00</w:t>
            </w:r>
          </w:p>
        </w:tc>
      </w:tr>
    </w:tbl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jc w:val="right"/>
        <w:rPr>
          <w:sz w:val="20"/>
          <w:szCs w:val="20"/>
        </w:rPr>
      </w:pP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 решению </w:t>
      </w:r>
      <w:proofErr w:type="gramStart"/>
      <w:r>
        <w:rPr>
          <w:sz w:val="20"/>
          <w:szCs w:val="20"/>
        </w:rPr>
        <w:t>территориальной</w:t>
      </w:r>
      <w:proofErr w:type="gramEnd"/>
      <w:r>
        <w:rPr>
          <w:sz w:val="20"/>
          <w:szCs w:val="20"/>
        </w:rPr>
        <w:t xml:space="preserve"> избирательной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комиссии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муниципального района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24.07.2019 № 70/695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Pr="00C94DBC" w:rsidRDefault="00921FEA" w:rsidP="00921FE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921FEA" w:rsidRPr="00C94DBC" w:rsidRDefault="00921FEA" w:rsidP="00921FEA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r>
        <w:rPr>
          <w:b/>
          <w:bCs/>
          <w:sz w:val="26"/>
          <w:szCs w:val="26"/>
        </w:rPr>
        <w:t xml:space="preserve">Ульяновское </w:t>
      </w:r>
      <w:r w:rsidRPr="00C94DBC">
        <w:rPr>
          <w:b/>
          <w:bCs/>
          <w:sz w:val="26"/>
          <w:szCs w:val="26"/>
        </w:rPr>
        <w:t xml:space="preserve">городское поселение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№</w:t>
            </w:r>
          </w:p>
          <w:p w:rsidR="00921FEA" w:rsidRPr="00C94DBC" w:rsidRDefault="00921FEA" w:rsidP="00206E89">
            <w:pPr>
              <w:jc w:val="center"/>
            </w:pPr>
            <w:proofErr w:type="gramStart"/>
            <w:r w:rsidRPr="00C94DBC">
              <w:t>п</w:t>
            </w:r>
            <w:proofErr w:type="gramEnd"/>
            <w:r w:rsidRPr="00C94DBC">
              <w:t>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Сумма, руб.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253 543,00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56 848,00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182 087,00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3 086,00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Выплаты гражданам, </w:t>
            </w:r>
            <w:proofErr w:type="spellStart"/>
            <w:r w:rsidRPr="00C94DBC">
              <w:t>привлекающимся</w:t>
            </w:r>
            <w:proofErr w:type="spellEnd"/>
            <w:r w:rsidRPr="00C94DBC">
              <w:t xml:space="preserve"> в период выборов </w:t>
            </w:r>
          </w:p>
          <w:p w:rsidR="00921FEA" w:rsidRPr="00C94DBC" w:rsidRDefault="00921FEA" w:rsidP="00206E89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11 522,00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51 000,00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  <w:r>
              <w:t>545 457,00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921FEA" w:rsidRPr="00C94DBC" w:rsidRDefault="00921FEA" w:rsidP="00206E89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DA0A4B" w:rsidRDefault="00921FEA" w:rsidP="00206E89">
            <w:pPr>
              <w:jc w:val="center"/>
              <w:rPr>
                <w:b/>
              </w:rPr>
            </w:pPr>
            <w:r>
              <w:rPr>
                <w:b/>
              </w:rPr>
              <w:t>850 000,00</w:t>
            </w:r>
          </w:p>
        </w:tc>
      </w:tr>
    </w:tbl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jc w:val="right"/>
        <w:rPr>
          <w:sz w:val="20"/>
          <w:szCs w:val="20"/>
        </w:rPr>
      </w:pP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8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 решению </w:t>
      </w:r>
      <w:proofErr w:type="gramStart"/>
      <w:r>
        <w:rPr>
          <w:sz w:val="20"/>
          <w:szCs w:val="20"/>
        </w:rPr>
        <w:t>территориальной</w:t>
      </w:r>
      <w:proofErr w:type="gramEnd"/>
      <w:r>
        <w:rPr>
          <w:sz w:val="20"/>
          <w:szCs w:val="20"/>
        </w:rPr>
        <w:t xml:space="preserve"> избирательной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комиссии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муниципального района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24.07.2019 № 70/695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Pr="00C94DBC" w:rsidRDefault="00921FEA" w:rsidP="00921FE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921FEA" w:rsidRPr="00C94DBC" w:rsidRDefault="00921FEA" w:rsidP="00921FEA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proofErr w:type="spellStart"/>
      <w:r>
        <w:rPr>
          <w:b/>
          <w:bCs/>
          <w:sz w:val="26"/>
          <w:szCs w:val="26"/>
        </w:rPr>
        <w:t>Форносовское</w:t>
      </w:r>
      <w:proofErr w:type="spellEnd"/>
      <w:r>
        <w:rPr>
          <w:b/>
          <w:bCs/>
          <w:sz w:val="26"/>
          <w:szCs w:val="26"/>
        </w:rPr>
        <w:t xml:space="preserve"> </w:t>
      </w:r>
      <w:r w:rsidRPr="00C94DBC">
        <w:rPr>
          <w:b/>
          <w:bCs/>
          <w:sz w:val="26"/>
          <w:szCs w:val="26"/>
        </w:rPr>
        <w:t xml:space="preserve">городское поселение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№</w:t>
            </w:r>
          </w:p>
          <w:p w:rsidR="00921FEA" w:rsidRPr="00C94DBC" w:rsidRDefault="00921FEA" w:rsidP="00206E89">
            <w:pPr>
              <w:jc w:val="center"/>
            </w:pPr>
            <w:proofErr w:type="gramStart"/>
            <w:r w:rsidRPr="00C94DBC">
              <w:t>п</w:t>
            </w:r>
            <w:proofErr w:type="gramEnd"/>
            <w:r w:rsidRPr="00C94DBC">
              <w:t>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Сумма, руб.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49 275,00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10 720,00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35 800,00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582,00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Выплаты гражданам, </w:t>
            </w:r>
            <w:proofErr w:type="spellStart"/>
            <w:r w:rsidRPr="00C94DBC">
              <w:t>привлекающимся</w:t>
            </w:r>
            <w:proofErr w:type="spellEnd"/>
            <w:r w:rsidRPr="00C94DBC">
              <w:t xml:space="preserve"> в период выборов </w:t>
            </w:r>
          </w:p>
          <w:p w:rsidR="00921FEA" w:rsidRPr="00C94DBC" w:rsidRDefault="00921FEA" w:rsidP="00206E89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2 173,00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8 500,00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  <w:r>
              <w:t>102 508,00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921FEA" w:rsidRPr="00C94DBC" w:rsidRDefault="00921FEA" w:rsidP="00206E89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DA0A4B" w:rsidRDefault="00921FEA" w:rsidP="00206E89">
            <w:pPr>
              <w:jc w:val="center"/>
              <w:rPr>
                <w:b/>
              </w:rPr>
            </w:pPr>
            <w:r>
              <w:rPr>
                <w:b/>
              </w:rPr>
              <w:t>160 283,00</w:t>
            </w:r>
          </w:p>
        </w:tc>
      </w:tr>
    </w:tbl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right="72"/>
        <w:rPr>
          <w:sz w:val="26"/>
          <w:szCs w:val="26"/>
        </w:rPr>
      </w:pPr>
    </w:p>
    <w:p w:rsidR="00921FEA" w:rsidRDefault="00921FEA" w:rsidP="00921FEA">
      <w:pPr>
        <w:ind w:right="72"/>
        <w:rPr>
          <w:sz w:val="26"/>
          <w:szCs w:val="26"/>
        </w:rPr>
      </w:pP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9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gramStart"/>
      <w:r>
        <w:rPr>
          <w:sz w:val="20"/>
          <w:szCs w:val="20"/>
        </w:rPr>
        <w:t>территориальной</w:t>
      </w:r>
      <w:proofErr w:type="gramEnd"/>
      <w:r>
        <w:rPr>
          <w:sz w:val="20"/>
          <w:szCs w:val="20"/>
        </w:rPr>
        <w:t xml:space="preserve"> избирательной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комиссии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муниципального района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24.07.2019 № 70/695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Pr="00C94DBC" w:rsidRDefault="00921FEA" w:rsidP="00921FE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921FEA" w:rsidRPr="00C94DBC" w:rsidRDefault="00921FEA" w:rsidP="00921FEA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proofErr w:type="spellStart"/>
      <w:r>
        <w:rPr>
          <w:b/>
          <w:bCs/>
          <w:sz w:val="26"/>
          <w:szCs w:val="26"/>
        </w:rPr>
        <w:t>Лисинское</w:t>
      </w:r>
      <w:proofErr w:type="spellEnd"/>
      <w:r>
        <w:rPr>
          <w:b/>
          <w:bCs/>
          <w:sz w:val="26"/>
          <w:szCs w:val="26"/>
        </w:rPr>
        <w:t xml:space="preserve"> сельское</w:t>
      </w:r>
      <w:r w:rsidRPr="00C94DBC">
        <w:rPr>
          <w:b/>
          <w:bCs/>
          <w:sz w:val="26"/>
          <w:szCs w:val="26"/>
        </w:rPr>
        <w:t xml:space="preserve"> поселение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№</w:t>
            </w:r>
          </w:p>
          <w:p w:rsidR="00921FEA" w:rsidRPr="00C94DBC" w:rsidRDefault="00921FEA" w:rsidP="00206E89">
            <w:pPr>
              <w:jc w:val="center"/>
            </w:pPr>
            <w:proofErr w:type="gramStart"/>
            <w:r w:rsidRPr="00C94DBC">
              <w:t>п</w:t>
            </w:r>
            <w:proofErr w:type="gramEnd"/>
            <w:r w:rsidRPr="00C94DBC">
              <w:t>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Сумма, руб.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80 415,00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18 922,00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56 631,00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1 027,00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Выплаты гражданам, </w:t>
            </w:r>
            <w:proofErr w:type="spellStart"/>
            <w:r w:rsidRPr="00C94DBC">
              <w:t>привлекающимся</w:t>
            </w:r>
            <w:proofErr w:type="spellEnd"/>
            <w:r w:rsidRPr="00C94DBC">
              <w:t xml:space="preserve"> в период выборов </w:t>
            </w:r>
          </w:p>
          <w:p w:rsidR="00921FEA" w:rsidRPr="00C94DBC" w:rsidRDefault="00921FEA" w:rsidP="00206E89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3 835,00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17 000,00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  <w:r>
              <w:t>185 513,00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921FEA" w:rsidRPr="00C94DBC" w:rsidRDefault="00921FEA" w:rsidP="00206E89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DA0A4B" w:rsidRDefault="00921FEA" w:rsidP="00206E89">
            <w:pPr>
              <w:jc w:val="center"/>
              <w:rPr>
                <w:b/>
              </w:rPr>
            </w:pPr>
            <w:r>
              <w:rPr>
                <w:b/>
              </w:rPr>
              <w:t>282 928,00</w:t>
            </w:r>
          </w:p>
        </w:tc>
      </w:tr>
    </w:tbl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10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 решению </w:t>
      </w:r>
      <w:proofErr w:type="gramStart"/>
      <w:r>
        <w:rPr>
          <w:sz w:val="20"/>
          <w:szCs w:val="20"/>
        </w:rPr>
        <w:t>территориальной</w:t>
      </w:r>
      <w:proofErr w:type="gramEnd"/>
      <w:r>
        <w:rPr>
          <w:sz w:val="20"/>
          <w:szCs w:val="20"/>
        </w:rPr>
        <w:t xml:space="preserve"> избирательной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комиссии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муниципального района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24.07.2019 № 70/695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Pr="00C94DBC" w:rsidRDefault="00921FEA" w:rsidP="00921FE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921FEA" w:rsidRPr="00C94DBC" w:rsidRDefault="00921FEA" w:rsidP="00921FEA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proofErr w:type="spellStart"/>
      <w:r>
        <w:rPr>
          <w:b/>
          <w:bCs/>
          <w:sz w:val="26"/>
          <w:szCs w:val="26"/>
        </w:rPr>
        <w:t>Нурминское</w:t>
      </w:r>
      <w:proofErr w:type="spellEnd"/>
      <w:r>
        <w:rPr>
          <w:b/>
          <w:bCs/>
          <w:sz w:val="26"/>
          <w:szCs w:val="26"/>
        </w:rPr>
        <w:t xml:space="preserve"> сельское</w:t>
      </w:r>
      <w:r w:rsidRPr="00C94DBC">
        <w:rPr>
          <w:b/>
          <w:bCs/>
          <w:sz w:val="26"/>
          <w:szCs w:val="26"/>
        </w:rPr>
        <w:t xml:space="preserve"> поселение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№</w:t>
            </w:r>
          </w:p>
          <w:p w:rsidR="00921FEA" w:rsidRPr="00C94DBC" w:rsidRDefault="00921FEA" w:rsidP="00206E89">
            <w:pPr>
              <w:jc w:val="center"/>
            </w:pPr>
            <w:proofErr w:type="gramStart"/>
            <w:r w:rsidRPr="00C94DBC">
              <w:t>п</w:t>
            </w:r>
            <w:proofErr w:type="gramEnd"/>
            <w:r w:rsidRPr="00C94DBC">
              <w:t>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Сумма, руб.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49 275,00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10 720,00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35 800,00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582,00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Выплаты гражданам, </w:t>
            </w:r>
            <w:proofErr w:type="spellStart"/>
            <w:r w:rsidRPr="00C94DBC">
              <w:t>привлекающимся</w:t>
            </w:r>
            <w:proofErr w:type="spellEnd"/>
            <w:r w:rsidRPr="00C94DBC">
              <w:t xml:space="preserve"> в период выборов </w:t>
            </w:r>
          </w:p>
          <w:p w:rsidR="00921FEA" w:rsidRPr="00C94DBC" w:rsidRDefault="00921FEA" w:rsidP="00206E89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2 173,00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8 500,00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  <w:r>
              <w:t>102 508,00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921FEA" w:rsidRPr="00C94DBC" w:rsidRDefault="00921FEA" w:rsidP="00206E89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DA0A4B" w:rsidRDefault="00921FEA" w:rsidP="00206E89">
            <w:pPr>
              <w:jc w:val="center"/>
              <w:rPr>
                <w:b/>
              </w:rPr>
            </w:pPr>
            <w:r>
              <w:rPr>
                <w:b/>
              </w:rPr>
              <w:t>160 283,00</w:t>
            </w:r>
          </w:p>
        </w:tc>
      </w:tr>
    </w:tbl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jc w:val="right"/>
        <w:rPr>
          <w:sz w:val="20"/>
          <w:szCs w:val="20"/>
        </w:rPr>
      </w:pP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11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gramStart"/>
      <w:r>
        <w:rPr>
          <w:sz w:val="20"/>
          <w:szCs w:val="20"/>
        </w:rPr>
        <w:t>территориальной</w:t>
      </w:r>
      <w:proofErr w:type="gramEnd"/>
      <w:r>
        <w:rPr>
          <w:sz w:val="20"/>
          <w:szCs w:val="20"/>
        </w:rPr>
        <w:t xml:space="preserve"> избирательной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комиссии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муниципального района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24.07.2019 № 70/695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Pr="00C94DBC" w:rsidRDefault="00921FEA" w:rsidP="00921FE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921FEA" w:rsidRPr="00C94DBC" w:rsidRDefault="00921FEA" w:rsidP="00921FEA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proofErr w:type="spellStart"/>
      <w:r>
        <w:rPr>
          <w:b/>
          <w:bCs/>
          <w:sz w:val="26"/>
          <w:szCs w:val="26"/>
        </w:rPr>
        <w:t>Трубникоборское</w:t>
      </w:r>
      <w:proofErr w:type="spellEnd"/>
      <w:r>
        <w:rPr>
          <w:b/>
          <w:bCs/>
          <w:sz w:val="26"/>
          <w:szCs w:val="26"/>
        </w:rPr>
        <w:t xml:space="preserve"> сельское</w:t>
      </w:r>
      <w:r w:rsidRPr="00C94DBC">
        <w:rPr>
          <w:b/>
          <w:bCs/>
          <w:sz w:val="26"/>
          <w:szCs w:val="26"/>
        </w:rPr>
        <w:t xml:space="preserve"> поселение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№</w:t>
            </w:r>
          </w:p>
          <w:p w:rsidR="00921FEA" w:rsidRPr="00C94DBC" w:rsidRDefault="00921FEA" w:rsidP="00206E89">
            <w:pPr>
              <w:jc w:val="center"/>
            </w:pPr>
            <w:proofErr w:type="gramStart"/>
            <w:r w:rsidRPr="00C94DBC">
              <w:t>п</w:t>
            </w:r>
            <w:proofErr w:type="gramEnd"/>
            <w:r w:rsidRPr="00C94DBC">
              <w:t>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Сумма, руб.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200 830,00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37 845,00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153 260,00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2 055,00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Выплаты гражданам, </w:t>
            </w:r>
            <w:proofErr w:type="spellStart"/>
            <w:r w:rsidRPr="00C94DBC">
              <w:t>привлекающимся</w:t>
            </w:r>
            <w:proofErr w:type="spellEnd"/>
            <w:r w:rsidRPr="00C94DBC">
              <w:t xml:space="preserve"> в период выборов </w:t>
            </w:r>
          </w:p>
          <w:p w:rsidR="00921FEA" w:rsidRPr="00C94DBC" w:rsidRDefault="00921FEA" w:rsidP="00206E89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7 670,00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34 000,00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  <w:r>
              <w:t>331 025,00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921FEA" w:rsidRPr="00C94DBC" w:rsidRDefault="00921FEA" w:rsidP="00206E89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DA0A4B" w:rsidRDefault="00921FEA" w:rsidP="00206E89">
            <w:pPr>
              <w:jc w:val="center"/>
              <w:rPr>
                <w:b/>
              </w:rPr>
            </w:pPr>
            <w:r>
              <w:rPr>
                <w:b/>
              </w:rPr>
              <w:t>565 855,00</w:t>
            </w:r>
          </w:p>
        </w:tc>
      </w:tr>
    </w:tbl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jc w:val="right"/>
        <w:rPr>
          <w:sz w:val="20"/>
          <w:szCs w:val="20"/>
        </w:rPr>
      </w:pP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12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gramStart"/>
      <w:r>
        <w:rPr>
          <w:sz w:val="20"/>
          <w:szCs w:val="20"/>
        </w:rPr>
        <w:t>территориальной</w:t>
      </w:r>
      <w:proofErr w:type="gramEnd"/>
      <w:r>
        <w:rPr>
          <w:sz w:val="20"/>
          <w:szCs w:val="20"/>
        </w:rPr>
        <w:t xml:space="preserve"> избирательной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комиссии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муниципального района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921FEA" w:rsidRDefault="00921FEA" w:rsidP="00921FE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24.07.2019 № 70/695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Pr="00C94DBC" w:rsidRDefault="00921FEA" w:rsidP="00921FE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C94DBC">
        <w:rPr>
          <w:b/>
          <w:bCs/>
          <w:kern w:val="32"/>
          <w:sz w:val="28"/>
          <w:szCs w:val="28"/>
        </w:rPr>
        <w:t>СМЕТА РАСХОДОВ</w:t>
      </w:r>
    </w:p>
    <w:p w:rsidR="00921FEA" w:rsidRPr="00C94DBC" w:rsidRDefault="00921FEA" w:rsidP="00921FEA">
      <w:pPr>
        <w:jc w:val="center"/>
        <w:rPr>
          <w:vertAlign w:val="superscript"/>
        </w:rPr>
      </w:pPr>
      <w:r w:rsidRPr="00C94DBC">
        <w:rPr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района  </w:t>
      </w:r>
      <w:r w:rsidRPr="00C94DBC">
        <w:rPr>
          <w:b/>
          <w:bCs/>
          <w:sz w:val="26"/>
          <w:szCs w:val="26"/>
        </w:rPr>
        <w:t xml:space="preserve">с полномочиями окружной избирательной комиссии муниципального образования </w:t>
      </w:r>
      <w:proofErr w:type="spellStart"/>
      <w:r>
        <w:rPr>
          <w:b/>
          <w:bCs/>
          <w:sz w:val="26"/>
          <w:szCs w:val="26"/>
        </w:rPr>
        <w:t>Шапкинское</w:t>
      </w:r>
      <w:proofErr w:type="spellEnd"/>
      <w:r>
        <w:rPr>
          <w:b/>
          <w:bCs/>
          <w:sz w:val="26"/>
          <w:szCs w:val="26"/>
        </w:rPr>
        <w:t xml:space="preserve"> сельское</w:t>
      </w:r>
      <w:r w:rsidRPr="00C94DBC">
        <w:rPr>
          <w:b/>
          <w:bCs/>
          <w:sz w:val="26"/>
          <w:szCs w:val="26"/>
        </w:rPr>
        <w:t xml:space="preserve"> поселение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C94DBC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921FEA" w:rsidRDefault="00921FEA" w:rsidP="00921FEA">
      <w:pPr>
        <w:ind w:left="-567" w:right="72"/>
        <w:rPr>
          <w:sz w:val="26"/>
          <w:szCs w:val="26"/>
        </w:rPr>
      </w:pPr>
    </w:p>
    <w:p w:rsidR="00921FEA" w:rsidRDefault="00921FEA" w:rsidP="00921FEA">
      <w:pPr>
        <w:ind w:left="-567" w:right="7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9"/>
        <w:gridCol w:w="2215"/>
      </w:tblGrid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№</w:t>
            </w:r>
          </w:p>
          <w:p w:rsidR="00921FEA" w:rsidRPr="00C94DBC" w:rsidRDefault="00921FEA" w:rsidP="00206E89">
            <w:pPr>
              <w:jc w:val="center"/>
            </w:pPr>
            <w:proofErr w:type="gramStart"/>
            <w:r w:rsidRPr="00C94DBC">
              <w:t>п</w:t>
            </w:r>
            <w:proofErr w:type="gramEnd"/>
            <w:r w:rsidRPr="00C94DBC">
              <w:t>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Виды расходов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Сумма, руб.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1.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rPr>
                <w:iCs/>
              </w:rPr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43 968,00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Компенсация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Дополнительная оплата труда (вознаграждение)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9 461,00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изготовление печатной продукции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32 075,00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связь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Транспортные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Канцелярские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514,00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Командировочные расходы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>Расходы на приобретение материальных ценностей (материальных запасов)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Выплаты гражданам, </w:t>
            </w:r>
            <w:proofErr w:type="spellStart"/>
            <w:r w:rsidRPr="00C94DBC">
              <w:t>привлекающимся</w:t>
            </w:r>
            <w:proofErr w:type="spellEnd"/>
            <w:r w:rsidRPr="00C94DBC">
              <w:t xml:space="preserve"> в период выборов </w:t>
            </w:r>
          </w:p>
          <w:p w:rsidR="00921FEA" w:rsidRPr="00C94DBC" w:rsidRDefault="00921FEA" w:rsidP="00206E89">
            <w:r w:rsidRPr="00C94DBC">
              <w:t>к работе в комиссии по гражданско-правовым договорам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1 918,00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</w:pPr>
            <w:r w:rsidRPr="00C94DBC">
              <w:t>1.10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r w:rsidRPr="00C94DBC">
              <w:t xml:space="preserve">Другие расходы, связанные с подготовкой и проведением выборов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2.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t>Расходы участковых избирательных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Default="00921FEA" w:rsidP="00206E89">
            <w:pPr>
              <w:jc w:val="center"/>
            </w:pPr>
            <w:r>
              <w:t>8 500,00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  <w:r w:rsidRPr="00C94DBC">
              <w:rPr>
                <w:iCs/>
              </w:rPr>
              <w:t>3.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C94DBC" w:rsidRDefault="00921FEA" w:rsidP="00206E89">
            <w:pPr>
              <w:keepNext/>
              <w:jc w:val="both"/>
              <w:outlineLvl w:val="1"/>
            </w:pPr>
            <w:r w:rsidRPr="00C94DBC">
              <w:rPr>
                <w:iCs/>
              </w:rPr>
              <w:t xml:space="preserve">Расходы территориальной избирательной комиссии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с полномочиями избирательных комиссий муниципальных образований </w:t>
            </w:r>
            <w:proofErr w:type="spellStart"/>
            <w:r w:rsidRPr="00865677">
              <w:rPr>
                <w:iCs/>
              </w:rPr>
              <w:t>Тосненского</w:t>
            </w:r>
            <w:proofErr w:type="spellEnd"/>
            <w:r w:rsidRPr="00C94DBC">
              <w:rPr>
                <w:iCs/>
              </w:rPr>
              <w:t xml:space="preserve"> муниципального района </w:t>
            </w:r>
            <w:r w:rsidRPr="00C94DBC">
              <w:t xml:space="preserve">за нижестоящие участковые  избирательные комиссии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Default="00921FEA" w:rsidP="00206E89">
            <w:pPr>
              <w:jc w:val="center"/>
            </w:pPr>
            <w:r>
              <w:t>88 996,00</w:t>
            </w:r>
          </w:p>
        </w:tc>
      </w:tr>
      <w:tr w:rsidR="00921FEA" w:rsidRPr="00C94DBC" w:rsidTr="00206E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jc w:val="center"/>
              <w:rPr>
                <w:iCs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A" w:rsidRPr="00C94DBC" w:rsidRDefault="00921FEA" w:rsidP="00206E89">
            <w:pPr>
              <w:keepNext/>
              <w:jc w:val="both"/>
              <w:outlineLvl w:val="1"/>
              <w:rPr>
                <w:b/>
                <w:i/>
                <w:sz w:val="28"/>
              </w:rPr>
            </w:pPr>
            <w:r w:rsidRPr="00C94DBC">
              <w:rPr>
                <w:b/>
                <w:i/>
                <w:sz w:val="28"/>
              </w:rPr>
              <w:t>Всего расходов</w:t>
            </w:r>
          </w:p>
          <w:p w:rsidR="00921FEA" w:rsidRPr="00C94DBC" w:rsidRDefault="00921FEA" w:rsidP="00206E89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A" w:rsidRPr="00DA0A4B" w:rsidRDefault="00921FEA" w:rsidP="00206E89">
            <w:pPr>
              <w:jc w:val="center"/>
              <w:rPr>
                <w:b/>
              </w:rPr>
            </w:pPr>
            <w:r>
              <w:rPr>
                <w:b/>
              </w:rPr>
              <w:t>141 464,00</w:t>
            </w:r>
          </w:p>
        </w:tc>
      </w:tr>
    </w:tbl>
    <w:p w:rsidR="00921FEA" w:rsidRPr="00C854CA" w:rsidRDefault="00921FEA" w:rsidP="00921FEA">
      <w:pPr>
        <w:ind w:left="-567" w:right="72"/>
        <w:rPr>
          <w:sz w:val="26"/>
          <w:szCs w:val="26"/>
        </w:rPr>
      </w:pPr>
    </w:p>
    <w:p w:rsidR="00931FD0" w:rsidRPr="00C854CA" w:rsidRDefault="00931FD0" w:rsidP="00921FEA">
      <w:pPr>
        <w:jc w:val="right"/>
        <w:rPr>
          <w:sz w:val="26"/>
          <w:szCs w:val="26"/>
        </w:rPr>
      </w:pPr>
    </w:p>
    <w:sectPr w:rsidR="00931FD0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16" w:rsidRDefault="00704716" w:rsidP="00970815">
      <w:r>
        <w:separator/>
      </w:r>
    </w:p>
  </w:endnote>
  <w:endnote w:type="continuationSeparator" w:id="0">
    <w:p w:rsidR="00704716" w:rsidRDefault="0070471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16" w:rsidRDefault="00704716" w:rsidP="00970815">
      <w:r>
        <w:separator/>
      </w:r>
    </w:p>
  </w:footnote>
  <w:footnote w:type="continuationSeparator" w:id="0">
    <w:p w:rsidR="00704716" w:rsidRDefault="0070471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7EEF"/>
    <w:multiLevelType w:val="hybridMultilevel"/>
    <w:tmpl w:val="4C1A05D6"/>
    <w:lvl w:ilvl="0" w:tplc="B574C2A2">
      <w:start w:val="1"/>
      <w:numFmt w:val="decimal"/>
      <w:lvlText w:val="%1."/>
      <w:lvlJc w:val="left"/>
      <w:pPr>
        <w:ind w:left="1778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A166DEE"/>
    <w:multiLevelType w:val="hybridMultilevel"/>
    <w:tmpl w:val="17CC5744"/>
    <w:lvl w:ilvl="0" w:tplc="1E60B414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754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7963"/>
    <w:rsid w:val="001B38C1"/>
    <w:rsid w:val="001B73FA"/>
    <w:rsid w:val="001C4667"/>
    <w:rsid w:val="001C68D1"/>
    <w:rsid w:val="001D1CD2"/>
    <w:rsid w:val="001D3169"/>
    <w:rsid w:val="001E1F32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6F58E9"/>
    <w:rsid w:val="00701153"/>
    <w:rsid w:val="007023D3"/>
    <w:rsid w:val="0070405F"/>
    <w:rsid w:val="00704716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68ED"/>
    <w:rsid w:val="007C1C73"/>
    <w:rsid w:val="007C33FB"/>
    <w:rsid w:val="007D1E34"/>
    <w:rsid w:val="007D2691"/>
    <w:rsid w:val="007D46F0"/>
    <w:rsid w:val="007D5422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1FEA"/>
    <w:rsid w:val="00922D1E"/>
    <w:rsid w:val="00931FD0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2443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3CC4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DD3F2-1EDF-4001-8644-5C5DA640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2020-02-28T11:38:00Z</cp:lastPrinted>
  <dcterms:created xsi:type="dcterms:W3CDTF">2019-07-23T17:10:00Z</dcterms:created>
  <dcterms:modified xsi:type="dcterms:W3CDTF">2020-02-28T11:40:00Z</dcterms:modified>
</cp:coreProperties>
</file>