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BE11E7">
        <w:rPr>
          <w:rFonts w:eastAsia="Calibri"/>
          <w:b/>
          <w:bCs/>
          <w:sz w:val="28"/>
          <w:szCs w:val="28"/>
          <w:lang w:eastAsia="en-US"/>
        </w:rPr>
        <w:t>Форносовское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BE11E7">
        <w:t>Форносовского</w:t>
      </w:r>
      <w:proofErr w:type="spellEnd"/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 </w:t>
      </w:r>
      <w:r w:rsidR="00482CAF">
        <w:t>18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A37BEA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68</w:t>
      </w:r>
      <w:r w:rsidR="00164566">
        <w:rPr>
          <w:rFonts w:eastAsia="Calibri"/>
          <w:lang w:eastAsia="en-US"/>
        </w:rPr>
        <w:t>/5</w:t>
      </w:r>
      <w:r w:rsidR="00482CAF">
        <w:rPr>
          <w:rFonts w:eastAsia="Calibri"/>
          <w:lang w:eastAsia="en-US"/>
        </w:rPr>
        <w:t>87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BE11E7">
        <w:rPr>
          <w:b/>
          <w:bCs/>
          <w:sz w:val="26"/>
          <w:szCs w:val="26"/>
        </w:rPr>
        <w:t>Форносовское</w:t>
      </w:r>
      <w:proofErr w:type="spellEnd"/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BE11E7">
        <w:rPr>
          <w:b/>
          <w:bCs/>
          <w:sz w:val="26"/>
          <w:szCs w:val="26"/>
        </w:rPr>
        <w:t>Форносовскому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482CAF">
        <w:rPr>
          <w:b/>
          <w:sz w:val="26"/>
          <w:szCs w:val="26"/>
        </w:rPr>
        <w:t xml:space="preserve"> 18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482CAF">
        <w:rPr>
          <w:b/>
          <w:bCs/>
          <w:sz w:val="26"/>
          <w:szCs w:val="26"/>
        </w:rPr>
        <w:t>Попова Михаила Михайловича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482CAF">
        <w:rPr>
          <w:b/>
          <w:sz w:val="26"/>
          <w:szCs w:val="26"/>
        </w:rPr>
        <w:t xml:space="preserve">го </w:t>
      </w:r>
      <w:r w:rsidRPr="00164566">
        <w:rPr>
          <w:b/>
          <w:sz w:val="26"/>
          <w:szCs w:val="26"/>
        </w:rPr>
        <w:t xml:space="preserve">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BE11E7">
        <w:rPr>
          <w:bCs/>
          <w:sz w:val="26"/>
          <w:szCs w:val="26"/>
        </w:rPr>
        <w:t>Форносовское</w:t>
      </w:r>
      <w:proofErr w:type="spellEnd"/>
      <w:r w:rsidR="0025419B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BE11E7">
        <w:rPr>
          <w:bCs/>
          <w:sz w:val="26"/>
          <w:szCs w:val="26"/>
        </w:rPr>
        <w:t>Форносовскому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482CAF">
        <w:rPr>
          <w:bCs/>
          <w:sz w:val="26"/>
          <w:szCs w:val="26"/>
        </w:rPr>
        <w:t>ругу №  18</w:t>
      </w:r>
      <w:r w:rsidRPr="00C854CA">
        <w:rPr>
          <w:bCs/>
          <w:sz w:val="26"/>
          <w:szCs w:val="26"/>
        </w:rPr>
        <w:t xml:space="preserve">  </w:t>
      </w:r>
      <w:r w:rsidR="00482CAF" w:rsidRPr="00482CAF">
        <w:rPr>
          <w:bCs/>
          <w:sz w:val="26"/>
          <w:szCs w:val="26"/>
        </w:rPr>
        <w:t>Попова Михаила Михайловича</w:t>
      </w:r>
      <w:r w:rsidRPr="00C854CA">
        <w:rPr>
          <w:bCs/>
          <w:sz w:val="26"/>
          <w:szCs w:val="26"/>
        </w:rPr>
        <w:t>, выдвинуто</w:t>
      </w:r>
      <w:r w:rsidR="00A37BEA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536A95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BE11E7">
        <w:rPr>
          <w:bCs/>
          <w:sz w:val="26"/>
          <w:szCs w:val="26"/>
        </w:rPr>
        <w:t>Форносовского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482CAF">
        <w:rPr>
          <w:bCs/>
          <w:sz w:val="26"/>
          <w:szCs w:val="26"/>
        </w:rPr>
        <w:t>18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536A95" w:rsidRDefault="000D2A5A" w:rsidP="00536A9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BE11E7">
        <w:rPr>
          <w:bCs/>
          <w:sz w:val="26"/>
          <w:szCs w:val="26"/>
        </w:rPr>
        <w:t>Форносовское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BE11E7">
        <w:rPr>
          <w:bCs/>
          <w:sz w:val="26"/>
          <w:szCs w:val="26"/>
        </w:rPr>
        <w:t>Форносовскому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482CAF">
        <w:rPr>
          <w:bCs/>
          <w:sz w:val="26"/>
          <w:szCs w:val="26"/>
        </w:rPr>
        <w:t>ому</w:t>
      </w:r>
      <w:proofErr w:type="spellEnd"/>
      <w:r w:rsidR="00482CAF">
        <w:rPr>
          <w:bCs/>
          <w:sz w:val="26"/>
          <w:szCs w:val="26"/>
        </w:rPr>
        <w:t xml:space="preserve">  избирательному округу №  18</w:t>
      </w:r>
      <w:r w:rsidRPr="00C854CA">
        <w:rPr>
          <w:bCs/>
          <w:sz w:val="26"/>
          <w:szCs w:val="26"/>
        </w:rPr>
        <w:t xml:space="preserve">  </w:t>
      </w:r>
      <w:r w:rsidR="00482CAF" w:rsidRPr="00482CAF">
        <w:rPr>
          <w:bCs/>
          <w:sz w:val="26"/>
          <w:szCs w:val="26"/>
        </w:rPr>
        <w:t>Попова Михаила Михайловича</w:t>
      </w:r>
      <w:r w:rsidRPr="00C854CA">
        <w:rPr>
          <w:bCs/>
          <w:sz w:val="26"/>
          <w:szCs w:val="26"/>
        </w:rPr>
        <w:t>, выдвинут</w:t>
      </w:r>
      <w:r w:rsidR="00A37BEA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536A95">
        <w:rPr>
          <w:bCs/>
          <w:sz w:val="26"/>
          <w:szCs w:val="26"/>
        </w:rPr>
        <w:t xml:space="preserve">, </w:t>
      </w:r>
      <w:r w:rsidR="00A37BEA">
        <w:rPr>
          <w:sz w:val="26"/>
          <w:szCs w:val="26"/>
        </w:rPr>
        <w:t>17</w:t>
      </w:r>
      <w:r w:rsidR="00536A95">
        <w:rPr>
          <w:sz w:val="26"/>
          <w:szCs w:val="26"/>
        </w:rPr>
        <w:t xml:space="preserve"> июля 2019 года  в </w:t>
      </w:r>
      <w:r w:rsidR="00A37BEA">
        <w:rPr>
          <w:sz w:val="26"/>
          <w:szCs w:val="26"/>
        </w:rPr>
        <w:t>18</w:t>
      </w:r>
      <w:r w:rsidR="00536A95">
        <w:rPr>
          <w:sz w:val="26"/>
          <w:szCs w:val="26"/>
        </w:rPr>
        <w:t xml:space="preserve"> часов </w:t>
      </w:r>
      <w:r w:rsidR="00482CAF">
        <w:rPr>
          <w:sz w:val="26"/>
          <w:szCs w:val="26"/>
        </w:rPr>
        <w:t>28</w:t>
      </w:r>
      <w:r w:rsidRPr="00C854CA">
        <w:rPr>
          <w:sz w:val="26"/>
          <w:szCs w:val="26"/>
        </w:rPr>
        <w:t xml:space="preserve"> минут</w:t>
      </w:r>
      <w:r w:rsidR="00A37BEA">
        <w:rPr>
          <w:sz w:val="26"/>
          <w:szCs w:val="26"/>
        </w:rPr>
        <w:t>ы</w:t>
      </w:r>
      <w:r w:rsidRPr="00C854CA">
        <w:rPr>
          <w:sz w:val="26"/>
          <w:szCs w:val="26"/>
        </w:rPr>
        <w:t>.</w:t>
      </w:r>
      <w:r w:rsidRPr="000D2A5A">
        <w:rPr>
          <w:bCs/>
          <w:sz w:val="26"/>
          <w:szCs w:val="26"/>
          <w:vertAlign w:val="superscript"/>
        </w:rPr>
        <w:t xml:space="preserve">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482CAF">
        <w:rPr>
          <w:bCs/>
          <w:sz w:val="26"/>
          <w:szCs w:val="26"/>
        </w:rPr>
        <w:t>Попову Михаилу Михайловичу</w:t>
      </w:r>
      <w:bookmarkStart w:id="0" w:name="_GoBack"/>
      <w:bookmarkEnd w:id="0"/>
      <w:r w:rsidR="00482CAF" w:rsidRPr="00482CAF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177" w:rsidRDefault="00E52177" w:rsidP="00970815">
      <w:r>
        <w:separator/>
      </w:r>
    </w:p>
  </w:endnote>
  <w:endnote w:type="continuationSeparator" w:id="0">
    <w:p w:rsidR="00E52177" w:rsidRDefault="00E52177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177" w:rsidRDefault="00E52177" w:rsidP="00970815">
      <w:r>
        <w:separator/>
      </w:r>
    </w:p>
  </w:footnote>
  <w:footnote w:type="continuationSeparator" w:id="0">
    <w:p w:rsidR="00E52177" w:rsidRDefault="00E52177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0DFB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0FE6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573B"/>
    <w:rsid w:val="004407FE"/>
    <w:rsid w:val="0045023B"/>
    <w:rsid w:val="004563CA"/>
    <w:rsid w:val="004667B2"/>
    <w:rsid w:val="004668EE"/>
    <w:rsid w:val="00470113"/>
    <w:rsid w:val="004751B4"/>
    <w:rsid w:val="0047663F"/>
    <w:rsid w:val="0048221E"/>
    <w:rsid w:val="00482CAF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36A95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18DF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042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37BEA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40B7"/>
    <w:rsid w:val="00B472EF"/>
    <w:rsid w:val="00B53CFF"/>
    <w:rsid w:val="00B56EBF"/>
    <w:rsid w:val="00B6055E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B6C55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385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177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B9BAD-B2BA-4F00-BA9F-A3CFA015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2019-07-12T15:35:00Z</cp:lastPrinted>
  <dcterms:created xsi:type="dcterms:W3CDTF">2019-07-16T16:53:00Z</dcterms:created>
  <dcterms:modified xsi:type="dcterms:W3CDTF">2019-07-16T16:57:00Z</dcterms:modified>
</cp:coreProperties>
</file>