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DA584F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0D13A9"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="000D13A9"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r w:rsidR="00AE456D">
        <w:rPr>
          <w:rFonts w:eastAsia="Calibri"/>
          <w:b/>
          <w:bCs/>
          <w:sz w:val="28"/>
          <w:szCs w:val="28"/>
          <w:lang w:eastAsia="en-US"/>
        </w:rPr>
        <w:t>Красноборское</w:t>
      </w:r>
      <w:r w:rsidR="003F2D34">
        <w:rPr>
          <w:rFonts w:eastAsia="Calibri"/>
          <w:b/>
          <w:bCs/>
          <w:sz w:val="28"/>
          <w:szCs w:val="28"/>
          <w:lang w:eastAsia="en-US"/>
        </w:rPr>
        <w:t xml:space="preserve"> городское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0D13A9"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="000D13A9"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0D13A9"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0D13A9"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 муниципального района Ленинградской области</w:t>
      </w:r>
    </w:p>
    <w:p w:rsidR="00164566" w:rsidRPr="00164566" w:rsidRDefault="00164566" w:rsidP="003F2D34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r w:rsidR="00AE456D">
        <w:t>Красноборского</w:t>
      </w:r>
      <w:r w:rsidR="00AD1BF2">
        <w:t xml:space="preserve"> пятимандатного</w:t>
      </w:r>
      <w:r w:rsidRPr="00164566">
        <w:t xml:space="preserve"> избирательного округа № </w:t>
      </w:r>
      <w:r w:rsidR="000D706C">
        <w:t>14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DA584F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17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 xml:space="preserve">я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 w:rsidR="00D83776">
        <w:rPr>
          <w:rFonts w:eastAsia="Calibri"/>
          <w:lang w:eastAsia="en-US"/>
        </w:rPr>
        <w:t>№ 68</w:t>
      </w:r>
      <w:bookmarkStart w:id="0" w:name="_GoBack"/>
      <w:bookmarkEnd w:id="0"/>
      <w:r w:rsidR="00164566">
        <w:rPr>
          <w:rFonts w:eastAsia="Calibri"/>
          <w:lang w:eastAsia="en-US"/>
        </w:rPr>
        <w:t>/5</w:t>
      </w:r>
      <w:r w:rsidR="000D706C">
        <w:rPr>
          <w:rFonts w:eastAsia="Calibri"/>
          <w:lang w:eastAsia="en-US"/>
        </w:rPr>
        <w:t>63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164566" w:rsidRPr="00164566" w:rsidRDefault="00164566" w:rsidP="006B3D97">
      <w:pPr>
        <w:jc w:val="center"/>
        <w:rPr>
          <w:b/>
          <w:bCs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r w:rsidR="00AE456D">
        <w:rPr>
          <w:b/>
          <w:bCs/>
          <w:sz w:val="26"/>
          <w:szCs w:val="26"/>
        </w:rPr>
        <w:t>Красноборское</w:t>
      </w:r>
      <w:r w:rsidR="00AD1BF2">
        <w:rPr>
          <w:b/>
          <w:bCs/>
          <w:sz w:val="26"/>
          <w:szCs w:val="26"/>
        </w:rPr>
        <w:t xml:space="preserve"> </w:t>
      </w:r>
      <w:r w:rsidR="00C117BF">
        <w:rPr>
          <w:b/>
          <w:bCs/>
          <w:sz w:val="26"/>
          <w:szCs w:val="26"/>
        </w:rPr>
        <w:t>городское</w:t>
      </w:r>
      <w:r w:rsidRPr="00C854CA">
        <w:rPr>
          <w:b/>
          <w:bCs/>
          <w:sz w:val="26"/>
          <w:szCs w:val="26"/>
        </w:rPr>
        <w:t xml:space="preserve"> поселение Тосненского муниципального района Ленинградской области четвертого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r w:rsidR="00AE456D">
        <w:rPr>
          <w:b/>
          <w:bCs/>
          <w:sz w:val="26"/>
          <w:szCs w:val="26"/>
        </w:rPr>
        <w:t>Красноборскому</w:t>
      </w:r>
      <w:r w:rsidRPr="00C854CA">
        <w:rPr>
          <w:b/>
          <w:bCs/>
          <w:sz w:val="26"/>
          <w:szCs w:val="26"/>
        </w:rPr>
        <w:t xml:space="preserve"> </w:t>
      </w:r>
      <w:r w:rsidR="00AD1BF2">
        <w:rPr>
          <w:b/>
          <w:bCs/>
          <w:sz w:val="26"/>
          <w:szCs w:val="26"/>
        </w:rPr>
        <w:t>пятимандатному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C117BF">
        <w:rPr>
          <w:b/>
          <w:sz w:val="26"/>
          <w:szCs w:val="26"/>
        </w:rPr>
        <w:t xml:space="preserve"> </w:t>
      </w:r>
      <w:r w:rsidR="000D706C">
        <w:rPr>
          <w:b/>
          <w:sz w:val="26"/>
          <w:szCs w:val="26"/>
        </w:rPr>
        <w:t>14</w:t>
      </w:r>
      <w:r w:rsidR="00AE456D">
        <w:rPr>
          <w:b/>
          <w:sz w:val="26"/>
          <w:szCs w:val="26"/>
        </w:rPr>
        <w:t xml:space="preserve"> </w:t>
      </w:r>
      <w:r w:rsidR="006B3D97" w:rsidRPr="00C854CA">
        <w:rPr>
          <w:b/>
          <w:bCs/>
          <w:sz w:val="26"/>
          <w:szCs w:val="26"/>
        </w:rPr>
        <w:t xml:space="preserve"> </w:t>
      </w:r>
      <w:r w:rsidR="000D706C">
        <w:rPr>
          <w:b/>
          <w:bCs/>
          <w:sz w:val="26"/>
          <w:szCs w:val="26"/>
        </w:rPr>
        <w:t>Хона Алексея Константиновича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выдвинуто</w:t>
      </w:r>
      <w:r w:rsidR="006F3A1D">
        <w:rPr>
          <w:b/>
          <w:sz w:val="26"/>
          <w:szCs w:val="26"/>
        </w:rPr>
        <w:t>го</w:t>
      </w:r>
      <w:r w:rsidRPr="00164566">
        <w:rPr>
          <w:b/>
          <w:sz w:val="26"/>
          <w:szCs w:val="26"/>
        </w:rPr>
        <w:t xml:space="preserve"> избирательным объединением </w:t>
      </w:r>
      <w:r w:rsidRPr="00C854CA">
        <w:rPr>
          <w:b/>
          <w:sz w:val="26"/>
          <w:szCs w:val="26"/>
        </w:rPr>
        <w:t>Тосненское местное отделение Всероссийской политической партии «ЕДИНА</w:t>
      </w:r>
      <w:r w:rsidR="006B3D97" w:rsidRPr="00C854CA">
        <w:rPr>
          <w:b/>
          <w:sz w:val="26"/>
          <w:szCs w:val="26"/>
        </w:rPr>
        <w:t>Я РОССИЯ»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AB3CB5" w:rsidRPr="00C854CA" w:rsidRDefault="006B3D97" w:rsidP="00C854CA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 w:rsidRPr="006B3D9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r w:rsidR="00AE456D">
        <w:rPr>
          <w:bCs/>
          <w:sz w:val="26"/>
          <w:szCs w:val="26"/>
        </w:rPr>
        <w:t>Красноборское</w:t>
      </w:r>
      <w:r w:rsidR="00550AB2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Тосненского муниципального района Ленинградской области четвертого </w:t>
      </w:r>
      <w:r w:rsidRPr="006B3D97">
        <w:rPr>
          <w:bCs/>
          <w:sz w:val="26"/>
          <w:szCs w:val="26"/>
        </w:rPr>
        <w:t xml:space="preserve">созыва по </w:t>
      </w:r>
      <w:r w:rsidR="00AE456D">
        <w:rPr>
          <w:bCs/>
          <w:sz w:val="26"/>
          <w:szCs w:val="26"/>
        </w:rPr>
        <w:t>Красноборскому</w:t>
      </w:r>
      <w:r w:rsidR="00AD1BF2">
        <w:rPr>
          <w:bCs/>
          <w:sz w:val="26"/>
          <w:szCs w:val="26"/>
        </w:rPr>
        <w:t xml:space="preserve"> пятимандатному</w:t>
      </w:r>
      <w:r w:rsidRPr="00C854CA">
        <w:rPr>
          <w:bCs/>
          <w:sz w:val="26"/>
          <w:szCs w:val="26"/>
        </w:rPr>
        <w:t xml:space="preserve">  избирательному ок</w:t>
      </w:r>
      <w:r w:rsidR="00C117BF">
        <w:rPr>
          <w:bCs/>
          <w:sz w:val="26"/>
          <w:szCs w:val="26"/>
        </w:rPr>
        <w:t xml:space="preserve">ругу №  </w:t>
      </w:r>
      <w:r w:rsidR="000D706C">
        <w:rPr>
          <w:bCs/>
          <w:sz w:val="26"/>
          <w:szCs w:val="26"/>
        </w:rPr>
        <w:t>14</w:t>
      </w:r>
      <w:r w:rsidRPr="00C854CA">
        <w:rPr>
          <w:bCs/>
          <w:sz w:val="26"/>
          <w:szCs w:val="26"/>
        </w:rPr>
        <w:t xml:space="preserve">  </w:t>
      </w:r>
      <w:r w:rsidR="000D706C" w:rsidRPr="000D706C">
        <w:rPr>
          <w:bCs/>
          <w:sz w:val="26"/>
          <w:szCs w:val="26"/>
        </w:rPr>
        <w:t>Хона Алексея Константиновича</w:t>
      </w:r>
      <w:r w:rsidRPr="00C854CA">
        <w:rPr>
          <w:bCs/>
          <w:sz w:val="26"/>
          <w:szCs w:val="26"/>
        </w:rPr>
        <w:t>, выдвинуто</w:t>
      </w:r>
      <w:r w:rsidR="006F3A1D">
        <w:rPr>
          <w:bCs/>
          <w:sz w:val="26"/>
          <w:szCs w:val="26"/>
        </w:rPr>
        <w:t>го</w:t>
      </w:r>
      <w:r w:rsidRPr="00C854CA">
        <w:rPr>
          <w:bCs/>
          <w:sz w:val="26"/>
          <w:szCs w:val="26"/>
        </w:rPr>
        <w:t xml:space="preserve"> избирательным объединением Тосненское местное отделение Всероссийской политической партии </w:t>
      </w:r>
      <w:r w:rsidRPr="00C854CA">
        <w:rPr>
          <w:b/>
          <w:bCs/>
          <w:sz w:val="26"/>
          <w:szCs w:val="26"/>
        </w:rPr>
        <w:t>«ЕДИНАЯ РОССИЯ»</w:t>
      </w:r>
      <w:r w:rsidR="00C854CA">
        <w:rPr>
          <w:b/>
          <w:bCs/>
          <w:sz w:val="26"/>
          <w:szCs w:val="26"/>
        </w:rPr>
        <w:t>,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 xml:space="preserve"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B3D97">
        <w:rPr>
          <w:bCs/>
          <w:color w:val="000000"/>
          <w:sz w:val="26"/>
          <w:szCs w:val="26"/>
        </w:rPr>
        <w:t xml:space="preserve">3, 4, 6 статьи 24 областного закона </w:t>
      </w:r>
      <w:r w:rsidRPr="006B3D97">
        <w:rPr>
          <w:bCs/>
          <w:sz w:val="26"/>
          <w:szCs w:val="26"/>
        </w:rPr>
        <w:t>от 15 марта 2012 года № 20-оз «О муниципальных выборах в Ленинградской области»</w:t>
      </w:r>
      <w:r w:rsidR="000441DA">
        <w:rPr>
          <w:bCs/>
          <w:sz w:val="26"/>
          <w:szCs w:val="26"/>
        </w:rPr>
        <w:t>,</w:t>
      </w:r>
      <w:r w:rsidRPr="006B3D97">
        <w:rPr>
          <w:bCs/>
          <w:sz w:val="26"/>
          <w:szCs w:val="26"/>
        </w:rPr>
        <w:t xml:space="preserve"> территориальная избирательная комиссия </w:t>
      </w:r>
      <w:r w:rsidRPr="00C854CA">
        <w:rPr>
          <w:bCs/>
          <w:sz w:val="26"/>
          <w:szCs w:val="26"/>
        </w:rPr>
        <w:t>Тосненского муниципального района</w:t>
      </w:r>
      <w:r w:rsidRPr="006B3D97">
        <w:rPr>
          <w:bCs/>
          <w:sz w:val="26"/>
          <w:szCs w:val="26"/>
        </w:rPr>
        <w:t xml:space="preserve"> с полномочиями</w:t>
      </w:r>
      <w:r w:rsidRPr="006B3D97">
        <w:rPr>
          <w:bCs/>
          <w:i/>
          <w:sz w:val="26"/>
          <w:szCs w:val="26"/>
        </w:rPr>
        <w:t xml:space="preserve">  </w:t>
      </w:r>
      <w:r w:rsidRPr="006B3D97">
        <w:rPr>
          <w:bCs/>
          <w:sz w:val="26"/>
          <w:szCs w:val="26"/>
        </w:rPr>
        <w:t xml:space="preserve">окружной избирательной комиссии </w:t>
      </w:r>
      <w:r w:rsidR="00AE456D">
        <w:rPr>
          <w:bCs/>
          <w:sz w:val="26"/>
          <w:szCs w:val="26"/>
        </w:rPr>
        <w:t>Красноборского</w:t>
      </w:r>
      <w:r w:rsidR="00AD1BF2">
        <w:rPr>
          <w:bCs/>
          <w:sz w:val="26"/>
          <w:szCs w:val="26"/>
        </w:rPr>
        <w:t xml:space="preserve"> пятимандатного</w:t>
      </w:r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Pr="00C854CA">
        <w:rPr>
          <w:bCs/>
          <w:sz w:val="26"/>
          <w:szCs w:val="26"/>
        </w:rPr>
        <w:t xml:space="preserve"> №  </w:t>
      </w:r>
      <w:r w:rsidR="000D706C">
        <w:rPr>
          <w:bCs/>
          <w:sz w:val="26"/>
          <w:szCs w:val="26"/>
        </w:rPr>
        <w:t>14</w:t>
      </w:r>
      <w:r w:rsidRPr="00C854CA">
        <w:rPr>
          <w:bCs/>
          <w:sz w:val="26"/>
          <w:szCs w:val="26"/>
        </w:rPr>
        <w:t xml:space="preserve"> 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0441DA" w:rsidRDefault="000D2A5A" w:rsidP="000441DA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>1. 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r w:rsidR="00AE456D">
        <w:rPr>
          <w:bCs/>
          <w:sz w:val="26"/>
          <w:szCs w:val="26"/>
        </w:rPr>
        <w:t>Красноборское</w:t>
      </w:r>
      <w:r w:rsidR="00C117BF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Тосненского муниципального района Ленинградской области четвертого созыва по </w:t>
      </w:r>
      <w:r w:rsidR="00AE456D">
        <w:rPr>
          <w:bCs/>
          <w:sz w:val="26"/>
          <w:szCs w:val="26"/>
        </w:rPr>
        <w:t>Красноборскому</w:t>
      </w:r>
      <w:r w:rsidR="00AD1BF2">
        <w:rPr>
          <w:bCs/>
          <w:sz w:val="26"/>
          <w:szCs w:val="26"/>
        </w:rPr>
        <w:t xml:space="preserve"> пятимандат</w:t>
      </w:r>
      <w:r w:rsidR="00AE456D">
        <w:rPr>
          <w:bCs/>
          <w:sz w:val="26"/>
          <w:szCs w:val="26"/>
        </w:rPr>
        <w:t>н</w:t>
      </w:r>
      <w:r w:rsidR="008A7C15">
        <w:rPr>
          <w:bCs/>
          <w:sz w:val="26"/>
          <w:szCs w:val="26"/>
        </w:rPr>
        <w:t>ому  избирательному округу №  14</w:t>
      </w:r>
      <w:r w:rsidRPr="00C854CA">
        <w:rPr>
          <w:bCs/>
          <w:sz w:val="26"/>
          <w:szCs w:val="26"/>
        </w:rPr>
        <w:t xml:space="preserve">  </w:t>
      </w:r>
      <w:r w:rsidR="008A7C15" w:rsidRPr="008A7C15">
        <w:rPr>
          <w:bCs/>
          <w:sz w:val="26"/>
          <w:szCs w:val="26"/>
        </w:rPr>
        <w:t>Хона Алексея Константиновича</w:t>
      </w:r>
      <w:r w:rsidRPr="00C854CA">
        <w:rPr>
          <w:bCs/>
          <w:sz w:val="26"/>
          <w:szCs w:val="26"/>
        </w:rPr>
        <w:t>, выдвинут</w:t>
      </w:r>
      <w:r w:rsidR="006F3A1D">
        <w:rPr>
          <w:bCs/>
          <w:sz w:val="26"/>
          <w:szCs w:val="26"/>
        </w:rPr>
        <w:t>ого</w:t>
      </w:r>
      <w:r w:rsidRPr="00C854CA">
        <w:rPr>
          <w:bCs/>
          <w:sz w:val="26"/>
          <w:szCs w:val="26"/>
        </w:rPr>
        <w:t xml:space="preserve"> избирательным объединением Тосненское местное отделение Всероссийской политической партии </w:t>
      </w:r>
      <w:r w:rsidRPr="00C854CA">
        <w:rPr>
          <w:b/>
          <w:bCs/>
          <w:sz w:val="26"/>
          <w:szCs w:val="26"/>
        </w:rPr>
        <w:t>«ЕДИНАЯ РОССИЯ»</w:t>
      </w:r>
      <w:r w:rsidR="000441DA">
        <w:rPr>
          <w:bCs/>
          <w:sz w:val="26"/>
          <w:szCs w:val="26"/>
        </w:rPr>
        <w:t xml:space="preserve">, </w:t>
      </w:r>
      <w:r w:rsidR="00DA584F">
        <w:rPr>
          <w:sz w:val="26"/>
          <w:szCs w:val="26"/>
        </w:rPr>
        <w:t>17</w:t>
      </w:r>
      <w:r w:rsidR="000441DA">
        <w:rPr>
          <w:sz w:val="26"/>
          <w:szCs w:val="26"/>
        </w:rPr>
        <w:t xml:space="preserve"> июля 2019 года  в </w:t>
      </w:r>
      <w:r w:rsidR="00DA584F">
        <w:rPr>
          <w:sz w:val="26"/>
          <w:szCs w:val="26"/>
        </w:rPr>
        <w:t>17</w:t>
      </w:r>
      <w:r w:rsidR="000441DA">
        <w:rPr>
          <w:sz w:val="26"/>
          <w:szCs w:val="26"/>
        </w:rPr>
        <w:t xml:space="preserve"> часов </w:t>
      </w:r>
      <w:r w:rsidR="008A7C15">
        <w:rPr>
          <w:sz w:val="26"/>
          <w:szCs w:val="26"/>
        </w:rPr>
        <w:t>49</w:t>
      </w:r>
      <w:r w:rsidR="00DA584F">
        <w:rPr>
          <w:sz w:val="26"/>
          <w:szCs w:val="26"/>
        </w:rPr>
        <w:t xml:space="preserve"> </w:t>
      </w:r>
      <w:r w:rsidRPr="00C854CA">
        <w:rPr>
          <w:sz w:val="26"/>
          <w:szCs w:val="26"/>
        </w:rPr>
        <w:t xml:space="preserve">минут. </w:t>
      </w:r>
      <w:r w:rsidRPr="000D2A5A">
        <w:rPr>
          <w:bCs/>
          <w:sz w:val="26"/>
          <w:szCs w:val="26"/>
          <w:vertAlign w:val="superscript"/>
        </w:rPr>
        <w:t xml:space="preserve">                                     </w:t>
      </w:r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r w:rsidR="008A7C15">
        <w:rPr>
          <w:bCs/>
          <w:sz w:val="26"/>
          <w:szCs w:val="26"/>
        </w:rPr>
        <w:t>Хону Алексею Константиновичу</w:t>
      </w:r>
      <w:r w:rsidR="008A7C15" w:rsidRPr="008A7C15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lastRenderedPageBreak/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разместить </w:t>
      </w:r>
      <w:r w:rsidRPr="00C854CA">
        <w:rPr>
          <w:bCs/>
          <w:sz w:val="26"/>
          <w:szCs w:val="26"/>
        </w:rPr>
        <w:t>настоящее решение на сайте территориальной избирательной комиссии Тосненского муниципального района в сети Интернет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Председатель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окружной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0D13A9" w:rsidRPr="00C854CA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с полномочиями окружной</w:t>
      </w:r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r w:rsidR="00EE49B4" w:rsidRPr="00C854CA">
        <w:rPr>
          <w:rFonts w:eastAsia="Calibri"/>
          <w:sz w:val="26"/>
          <w:szCs w:val="26"/>
          <w:lang w:eastAsia="en-US"/>
        </w:rPr>
        <w:t>Т.Н.Онегина</w:t>
      </w:r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D68" w:rsidRDefault="00A57D68" w:rsidP="00970815">
      <w:r>
        <w:separator/>
      </w:r>
    </w:p>
  </w:endnote>
  <w:endnote w:type="continuationSeparator" w:id="0">
    <w:p w:rsidR="00A57D68" w:rsidRDefault="00A57D68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D68" w:rsidRDefault="00A57D68" w:rsidP="00970815">
      <w:r>
        <w:separator/>
      </w:r>
    </w:p>
  </w:footnote>
  <w:footnote w:type="continuationSeparator" w:id="0">
    <w:p w:rsidR="00A57D68" w:rsidRDefault="00A57D68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1239"/>
    <w:rsid w:val="00042A0F"/>
    <w:rsid w:val="00042DA6"/>
    <w:rsid w:val="000441DA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FE4"/>
    <w:rsid w:val="000A0AD5"/>
    <w:rsid w:val="000A2783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6EDE"/>
    <w:rsid w:val="000D13A9"/>
    <w:rsid w:val="000D2A5A"/>
    <w:rsid w:val="000D44E1"/>
    <w:rsid w:val="000D4AD6"/>
    <w:rsid w:val="000D5C6B"/>
    <w:rsid w:val="000D706C"/>
    <w:rsid w:val="000E1B92"/>
    <w:rsid w:val="000E2D41"/>
    <w:rsid w:val="000F0AC9"/>
    <w:rsid w:val="000F15CB"/>
    <w:rsid w:val="000F2F55"/>
    <w:rsid w:val="00102843"/>
    <w:rsid w:val="00107E01"/>
    <w:rsid w:val="00111DD3"/>
    <w:rsid w:val="00115E0B"/>
    <w:rsid w:val="001203AD"/>
    <w:rsid w:val="00123340"/>
    <w:rsid w:val="00125BD7"/>
    <w:rsid w:val="00132C28"/>
    <w:rsid w:val="00133390"/>
    <w:rsid w:val="00136D14"/>
    <w:rsid w:val="0013778F"/>
    <w:rsid w:val="00140FE8"/>
    <w:rsid w:val="001458DF"/>
    <w:rsid w:val="00154035"/>
    <w:rsid w:val="001548F0"/>
    <w:rsid w:val="00160B17"/>
    <w:rsid w:val="00164566"/>
    <w:rsid w:val="00170786"/>
    <w:rsid w:val="00174194"/>
    <w:rsid w:val="0017766B"/>
    <w:rsid w:val="001803FE"/>
    <w:rsid w:val="00180B4F"/>
    <w:rsid w:val="00181A36"/>
    <w:rsid w:val="00190F44"/>
    <w:rsid w:val="001917C1"/>
    <w:rsid w:val="001954CA"/>
    <w:rsid w:val="001958A7"/>
    <w:rsid w:val="001A2A12"/>
    <w:rsid w:val="001A3759"/>
    <w:rsid w:val="001A52D1"/>
    <w:rsid w:val="001A7963"/>
    <w:rsid w:val="001B144D"/>
    <w:rsid w:val="001B38C1"/>
    <w:rsid w:val="001C4667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32857"/>
    <w:rsid w:val="00232A8A"/>
    <w:rsid w:val="002331E0"/>
    <w:rsid w:val="002340B1"/>
    <w:rsid w:val="00235619"/>
    <w:rsid w:val="002358B6"/>
    <w:rsid w:val="00236DC2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37F6"/>
    <w:rsid w:val="00334519"/>
    <w:rsid w:val="003359AE"/>
    <w:rsid w:val="0034005B"/>
    <w:rsid w:val="00342B09"/>
    <w:rsid w:val="00343662"/>
    <w:rsid w:val="00351369"/>
    <w:rsid w:val="00351B90"/>
    <w:rsid w:val="003526DE"/>
    <w:rsid w:val="00352E1F"/>
    <w:rsid w:val="00355651"/>
    <w:rsid w:val="00356F2C"/>
    <w:rsid w:val="0035761C"/>
    <w:rsid w:val="00357BF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5A8D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2D34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5BF4"/>
    <w:rsid w:val="004270D4"/>
    <w:rsid w:val="00430398"/>
    <w:rsid w:val="0043224B"/>
    <w:rsid w:val="00435243"/>
    <w:rsid w:val="004407FE"/>
    <w:rsid w:val="00442EE2"/>
    <w:rsid w:val="00445DF4"/>
    <w:rsid w:val="0045023B"/>
    <w:rsid w:val="00453F85"/>
    <w:rsid w:val="004563CA"/>
    <w:rsid w:val="00470113"/>
    <w:rsid w:val="004751B4"/>
    <w:rsid w:val="00475230"/>
    <w:rsid w:val="0047663F"/>
    <w:rsid w:val="0048221E"/>
    <w:rsid w:val="004838C7"/>
    <w:rsid w:val="00485E21"/>
    <w:rsid w:val="00492223"/>
    <w:rsid w:val="004929CD"/>
    <w:rsid w:val="00496EDA"/>
    <w:rsid w:val="004A228E"/>
    <w:rsid w:val="004A5A18"/>
    <w:rsid w:val="004A6BA0"/>
    <w:rsid w:val="004B0F4E"/>
    <w:rsid w:val="004C1CDA"/>
    <w:rsid w:val="004C43F7"/>
    <w:rsid w:val="004D1D3C"/>
    <w:rsid w:val="004D20A2"/>
    <w:rsid w:val="004D3170"/>
    <w:rsid w:val="004E2160"/>
    <w:rsid w:val="004E2896"/>
    <w:rsid w:val="004E46F7"/>
    <w:rsid w:val="004F27F4"/>
    <w:rsid w:val="004F5CAC"/>
    <w:rsid w:val="004F6345"/>
    <w:rsid w:val="004F670E"/>
    <w:rsid w:val="005000F3"/>
    <w:rsid w:val="00504B5C"/>
    <w:rsid w:val="0050561F"/>
    <w:rsid w:val="0052070E"/>
    <w:rsid w:val="00522BE3"/>
    <w:rsid w:val="005305FA"/>
    <w:rsid w:val="00532137"/>
    <w:rsid w:val="00542CA0"/>
    <w:rsid w:val="00545540"/>
    <w:rsid w:val="00545E81"/>
    <w:rsid w:val="00546755"/>
    <w:rsid w:val="00546959"/>
    <w:rsid w:val="00550982"/>
    <w:rsid w:val="00550AB2"/>
    <w:rsid w:val="00550ACB"/>
    <w:rsid w:val="00550BBE"/>
    <w:rsid w:val="00557DA8"/>
    <w:rsid w:val="00561550"/>
    <w:rsid w:val="0056453A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A42A3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547"/>
    <w:rsid w:val="005E5C2B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7FE6"/>
    <w:rsid w:val="0064232F"/>
    <w:rsid w:val="006441ED"/>
    <w:rsid w:val="0064699F"/>
    <w:rsid w:val="006479FA"/>
    <w:rsid w:val="00655863"/>
    <w:rsid w:val="00656E26"/>
    <w:rsid w:val="00666EA2"/>
    <w:rsid w:val="00670250"/>
    <w:rsid w:val="00672A80"/>
    <w:rsid w:val="0067410E"/>
    <w:rsid w:val="006765CC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F99"/>
    <w:rsid w:val="006B07B4"/>
    <w:rsid w:val="006B3D97"/>
    <w:rsid w:val="006C490F"/>
    <w:rsid w:val="006C60CC"/>
    <w:rsid w:val="006C7CC4"/>
    <w:rsid w:val="006D1F55"/>
    <w:rsid w:val="006E13E7"/>
    <w:rsid w:val="006E3D36"/>
    <w:rsid w:val="006E7BE4"/>
    <w:rsid w:val="006F24D5"/>
    <w:rsid w:val="006F3A1D"/>
    <w:rsid w:val="00701153"/>
    <w:rsid w:val="007023D3"/>
    <w:rsid w:val="0070405F"/>
    <w:rsid w:val="00707B16"/>
    <w:rsid w:val="007173FA"/>
    <w:rsid w:val="00721AEB"/>
    <w:rsid w:val="00730F64"/>
    <w:rsid w:val="0073183D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173D"/>
    <w:rsid w:val="00795B98"/>
    <w:rsid w:val="007A4B3C"/>
    <w:rsid w:val="007A72F8"/>
    <w:rsid w:val="007B002D"/>
    <w:rsid w:val="007B72F0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401C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5C60"/>
    <w:rsid w:val="008700D7"/>
    <w:rsid w:val="0087090E"/>
    <w:rsid w:val="00871EB2"/>
    <w:rsid w:val="00872706"/>
    <w:rsid w:val="00877456"/>
    <w:rsid w:val="008814AA"/>
    <w:rsid w:val="0088288F"/>
    <w:rsid w:val="008920E2"/>
    <w:rsid w:val="00893B49"/>
    <w:rsid w:val="008A1FBF"/>
    <w:rsid w:val="008A365B"/>
    <w:rsid w:val="008A7C15"/>
    <w:rsid w:val="008B106C"/>
    <w:rsid w:val="008B191A"/>
    <w:rsid w:val="008B7094"/>
    <w:rsid w:val="008C1007"/>
    <w:rsid w:val="008C1FBD"/>
    <w:rsid w:val="008C2BE0"/>
    <w:rsid w:val="008C4C54"/>
    <w:rsid w:val="008D00FB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1C64"/>
    <w:rsid w:val="0090328F"/>
    <w:rsid w:val="00911AD8"/>
    <w:rsid w:val="00912840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2B3"/>
    <w:rsid w:val="009739B8"/>
    <w:rsid w:val="00976CA5"/>
    <w:rsid w:val="00977136"/>
    <w:rsid w:val="0098105F"/>
    <w:rsid w:val="009818A0"/>
    <w:rsid w:val="00986084"/>
    <w:rsid w:val="0098737C"/>
    <w:rsid w:val="00987F7D"/>
    <w:rsid w:val="009900B5"/>
    <w:rsid w:val="00991530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C6DC1"/>
    <w:rsid w:val="009D0EEC"/>
    <w:rsid w:val="009D4033"/>
    <w:rsid w:val="009D5EA3"/>
    <w:rsid w:val="009D709B"/>
    <w:rsid w:val="009E4B8F"/>
    <w:rsid w:val="009E5346"/>
    <w:rsid w:val="009F1892"/>
    <w:rsid w:val="009F42DE"/>
    <w:rsid w:val="009F7C15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5A4D"/>
    <w:rsid w:val="00A517D1"/>
    <w:rsid w:val="00A55B35"/>
    <w:rsid w:val="00A57D68"/>
    <w:rsid w:val="00A6040D"/>
    <w:rsid w:val="00A62B68"/>
    <w:rsid w:val="00A63F86"/>
    <w:rsid w:val="00A644A1"/>
    <w:rsid w:val="00A80262"/>
    <w:rsid w:val="00A81DB1"/>
    <w:rsid w:val="00A84B41"/>
    <w:rsid w:val="00A86479"/>
    <w:rsid w:val="00A92E09"/>
    <w:rsid w:val="00A94D2A"/>
    <w:rsid w:val="00A95AA5"/>
    <w:rsid w:val="00AA39CF"/>
    <w:rsid w:val="00AA54AA"/>
    <w:rsid w:val="00AA61C6"/>
    <w:rsid w:val="00AA7355"/>
    <w:rsid w:val="00AA7C47"/>
    <w:rsid w:val="00AB3273"/>
    <w:rsid w:val="00AB3CB5"/>
    <w:rsid w:val="00AB4EE6"/>
    <w:rsid w:val="00AB6155"/>
    <w:rsid w:val="00AC23F0"/>
    <w:rsid w:val="00AC2409"/>
    <w:rsid w:val="00AD04D8"/>
    <w:rsid w:val="00AD062D"/>
    <w:rsid w:val="00AD1BF2"/>
    <w:rsid w:val="00AD321C"/>
    <w:rsid w:val="00AD3DB1"/>
    <w:rsid w:val="00AE284A"/>
    <w:rsid w:val="00AE3A9B"/>
    <w:rsid w:val="00AE456D"/>
    <w:rsid w:val="00AF0658"/>
    <w:rsid w:val="00AF0F13"/>
    <w:rsid w:val="00AF4B11"/>
    <w:rsid w:val="00AF5B82"/>
    <w:rsid w:val="00AF6DE6"/>
    <w:rsid w:val="00AF7327"/>
    <w:rsid w:val="00B00933"/>
    <w:rsid w:val="00B01B30"/>
    <w:rsid w:val="00B02F9E"/>
    <w:rsid w:val="00B17EE5"/>
    <w:rsid w:val="00B24D0B"/>
    <w:rsid w:val="00B30046"/>
    <w:rsid w:val="00B4199A"/>
    <w:rsid w:val="00B43AB8"/>
    <w:rsid w:val="00B472EF"/>
    <w:rsid w:val="00B53CFF"/>
    <w:rsid w:val="00B56EB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2363"/>
    <w:rsid w:val="00BF3DA3"/>
    <w:rsid w:val="00BF523F"/>
    <w:rsid w:val="00BF5A1F"/>
    <w:rsid w:val="00C0763D"/>
    <w:rsid w:val="00C077BF"/>
    <w:rsid w:val="00C10508"/>
    <w:rsid w:val="00C117BF"/>
    <w:rsid w:val="00C1350D"/>
    <w:rsid w:val="00C1784B"/>
    <w:rsid w:val="00C17878"/>
    <w:rsid w:val="00C17DAF"/>
    <w:rsid w:val="00C20862"/>
    <w:rsid w:val="00C236BB"/>
    <w:rsid w:val="00C32946"/>
    <w:rsid w:val="00C3441D"/>
    <w:rsid w:val="00C45494"/>
    <w:rsid w:val="00C53218"/>
    <w:rsid w:val="00C54726"/>
    <w:rsid w:val="00C57E90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F60"/>
    <w:rsid w:val="00CC50B1"/>
    <w:rsid w:val="00CC50FE"/>
    <w:rsid w:val="00CC566A"/>
    <w:rsid w:val="00CC6BB8"/>
    <w:rsid w:val="00CD075D"/>
    <w:rsid w:val="00CD45E8"/>
    <w:rsid w:val="00CD5942"/>
    <w:rsid w:val="00CE0AB4"/>
    <w:rsid w:val="00CE2FD5"/>
    <w:rsid w:val="00CE378B"/>
    <w:rsid w:val="00CF017C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F3C"/>
    <w:rsid w:val="00D274CB"/>
    <w:rsid w:val="00D3010F"/>
    <w:rsid w:val="00D302B5"/>
    <w:rsid w:val="00D312DE"/>
    <w:rsid w:val="00D421B2"/>
    <w:rsid w:val="00D4405E"/>
    <w:rsid w:val="00D4537D"/>
    <w:rsid w:val="00D47422"/>
    <w:rsid w:val="00D50F6C"/>
    <w:rsid w:val="00D5701B"/>
    <w:rsid w:val="00D5751C"/>
    <w:rsid w:val="00D62A6C"/>
    <w:rsid w:val="00D6692B"/>
    <w:rsid w:val="00D6715E"/>
    <w:rsid w:val="00D73B98"/>
    <w:rsid w:val="00D76F66"/>
    <w:rsid w:val="00D829A7"/>
    <w:rsid w:val="00D83776"/>
    <w:rsid w:val="00D876A1"/>
    <w:rsid w:val="00D9269A"/>
    <w:rsid w:val="00D927D9"/>
    <w:rsid w:val="00D930DC"/>
    <w:rsid w:val="00D93FBC"/>
    <w:rsid w:val="00D97EE0"/>
    <w:rsid w:val="00DA584F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D66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43B2"/>
    <w:rsid w:val="00E058AE"/>
    <w:rsid w:val="00E05D63"/>
    <w:rsid w:val="00E060E5"/>
    <w:rsid w:val="00E0660F"/>
    <w:rsid w:val="00E06787"/>
    <w:rsid w:val="00E07255"/>
    <w:rsid w:val="00E10BAD"/>
    <w:rsid w:val="00E11C9C"/>
    <w:rsid w:val="00E12F3D"/>
    <w:rsid w:val="00E160B8"/>
    <w:rsid w:val="00E2074E"/>
    <w:rsid w:val="00E26516"/>
    <w:rsid w:val="00E26626"/>
    <w:rsid w:val="00E313BE"/>
    <w:rsid w:val="00E33D3C"/>
    <w:rsid w:val="00E525DD"/>
    <w:rsid w:val="00E60C68"/>
    <w:rsid w:val="00E60D05"/>
    <w:rsid w:val="00E641C9"/>
    <w:rsid w:val="00E64B55"/>
    <w:rsid w:val="00E66CA6"/>
    <w:rsid w:val="00E73F85"/>
    <w:rsid w:val="00E819D2"/>
    <w:rsid w:val="00E82C74"/>
    <w:rsid w:val="00E82E48"/>
    <w:rsid w:val="00E84D26"/>
    <w:rsid w:val="00E84DE0"/>
    <w:rsid w:val="00E8530E"/>
    <w:rsid w:val="00E85DD6"/>
    <w:rsid w:val="00E92587"/>
    <w:rsid w:val="00E971E6"/>
    <w:rsid w:val="00EA3B8A"/>
    <w:rsid w:val="00EA3E6B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2736"/>
    <w:rsid w:val="00F1413C"/>
    <w:rsid w:val="00F1539D"/>
    <w:rsid w:val="00F15A5A"/>
    <w:rsid w:val="00F161C9"/>
    <w:rsid w:val="00F22087"/>
    <w:rsid w:val="00F23421"/>
    <w:rsid w:val="00F30E7E"/>
    <w:rsid w:val="00F33EF8"/>
    <w:rsid w:val="00F375D7"/>
    <w:rsid w:val="00F37B69"/>
    <w:rsid w:val="00F45AD3"/>
    <w:rsid w:val="00F46336"/>
    <w:rsid w:val="00F52145"/>
    <w:rsid w:val="00F53F2F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91FEC"/>
    <w:rsid w:val="00F9246A"/>
    <w:rsid w:val="00F95AE3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56F8D4-7F21-4D40-BC94-4FB0645FB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4</cp:revision>
  <cp:lastPrinted>2019-07-12T16:52:00Z</cp:lastPrinted>
  <dcterms:created xsi:type="dcterms:W3CDTF">2019-07-15T12:42:00Z</dcterms:created>
  <dcterms:modified xsi:type="dcterms:W3CDTF">2019-07-16T06:26:00Z</dcterms:modified>
</cp:coreProperties>
</file>