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33A30">
        <w:t>29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331182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F33A30">
        <w:rPr>
          <w:rFonts w:eastAsia="Calibri"/>
          <w:lang w:eastAsia="en-US"/>
        </w:rPr>
        <w:t>62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F33A30">
        <w:rPr>
          <w:b/>
          <w:sz w:val="26"/>
          <w:szCs w:val="26"/>
        </w:rPr>
        <w:t>29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F33A30">
        <w:rPr>
          <w:b/>
          <w:bCs/>
          <w:sz w:val="26"/>
          <w:szCs w:val="26"/>
        </w:rPr>
        <w:t>Нечаева Анатолия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33A30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F33A30" w:rsidRPr="00F33A30">
        <w:rPr>
          <w:bCs/>
          <w:sz w:val="26"/>
          <w:szCs w:val="26"/>
        </w:rPr>
        <w:t>Нечаева Анатолия Сергеевича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33A30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F33A30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F33A30" w:rsidRPr="00F33A30">
        <w:rPr>
          <w:bCs/>
          <w:sz w:val="26"/>
          <w:szCs w:val="26"/>
        </w:rPr>
        <w:t>Нечаева Анатолия Сергеевича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33A30">
        <w:rPr>
          <w:sz w:val="26"/>
          <w:szCs w:val="26"/>
        </w:rPr>
        <w:t>47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33A30">
        <w:rPr>
          <w:bCs/>
          <w:sz w:val="26"/>
          <w:szCs w:val="26"/>
        </w:rPr>
        <w:t>Нечаеву Анатолию Сергеевичу</w:t>
      </w:r>
      <w:r w:rsidR="00F33A30" w:rsidRPr="00F33A3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FA" w:rsidRDefault="001B45FA" w:rsidP="00970815">
      <w:r>
        <w:separator/>
      </w:r>
    </w:p>
  </w:endnote>
  <w:endnote w:type="continuationSeparator" w:id="0">
    <w:p w:rsidR="001B45FA" w:rsidRDefault="001B45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FA" w:rsidRDefault="001B45FA" w:rsidP="00970815">
      <w:r>
        <w:separator/>
      </w:r>
    </w:p>
  </w:footnote>
  <w:footnote w:type="continuationSeparator" w:id="0">
    <w:p w:rsidR="001B45FA" w:rsidRDefault="001B45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2DF86-DD8F-44CB-AF3F-3C1B8AD4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2019-07-15T12:10:00Z</dcterms:created>
  <dcterms:modified xsi:type="dcterms:W3CDTF">2019-07-16T06:25:00Z</dcterms:modified>
</cp:coreProperties>
</file>