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D1BF2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6F3A1D">
        <w:rPr>
          <w:rFonts w:eastAsia="Calibri"/>
          <w:lang w:eastAsia="en-US"/>
        </w:rPr>
        <w:t>40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D1BF2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6F3A1D">
        <w:rPr>
          <w:b/>
          <w:bCs/>
          <w:sz w:val="26"/>
          <w:szCs w:val="26"/>
        </w:rPr>
        <w:t>Федорова Эдуарда Витальевича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D1B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6F3A1D" w:rsidRPr="006F3A1D">
        <w:rPr>
          <w:bCs/>
          <w:sz w:val="26"/>
          <w:szCs w:val="26"/>
        </w:rPr>
        <w:t>Федорова Эдуарда Витальевича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D1B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="00AD1BF2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r w:rsidR="006F3A1D" w:rsidRPr="006F3A1D">
        <w:rPr>
          <w:bCs/>
          <w:sz w:val="26"/>
          <w:szCs w:val="26"/>
        </w:rPr>
        <w:t>Федорова Эдуарда Витальевича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3C603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C6032">
        <w:rPr>
          <w:sz w:val="26"/>
          <w:szCs w:val="26"/>
        </w:rPr>
        <w:t>15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F3A1D">
        <w:rPr>
          <w:bCs/>
          <w:sz w:val="26"/>
          <w:szCs w:val="26"/>
        </w:rPr>
        <w:t>Федорову Эдуарду Витальевичу</w:t>
      </w:r>
      <w:r w:rsidR="006F3A1D" w:rsidRPr="006F3A1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6D" w:rsidRDefault="009E5E6D" w:rsidP="00970815">
      <w:r>
        <w:separator/>
      </w:r>
    </w:p>
  </w:endnote>
  <w:endnote w:type="continuationSeparator" w:id="0">
    <w:p w:rsidR="009E5E6D" w:rsidRDefault="009E5E6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6D" w:rsidRDefault="009E5E6D" w:rsidP="00970815">
      <w:r>
        <w:separator/>
      </w:r>
    </w:p>
  </w:footnote>
  <w:footnote w:type="continuationSeparator" w:id="0">
    <w:p w:rsidR="009E5E6D" w:rsidRDefault="009E5E6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32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E6D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E2F0-FC33-455A-A828-19F489A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2019-07-12T16:10:00Z</cp:lastPrinted>
  <dcterms:created xsi:type="dcterms:W3CDTF">2019-07-11T16:56:00Z</dcterms:created>
  <dcterms:modified xsi:type="dcterms:W3CDTF">2019-07-12T16:10:00Z</dcterms:modified>
</cp:coreProperties>
</file>